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1899" w14:textId="129F3DC8" w:rsidR="00D826F2" w:rsidRPr="00CE67D1" w:rsidRDefault="00094D5B" w:rsidP="0092480E">
      <w:pPr>
        <w:pStyle w:val="Heading1"/>
      </w:pPr>
      <w:r w:rsidRPr="00CE67D1">
        <w:t>Clerks Report – Parish C</w:t>
      </w:r>
      <w:r w:rsidR="003752A6" w:rsidRPr="00CE67D1">
        <w:t xml:space="preserve">ouncil </w:t>
      </w:r>
      <w:r w:rsidR="008313DB" w:rsidRPr="00CE67D1">
        <w:t xml:space="preserve">Meeting </w:t>
      </w:r>
      <w:r w:rsidR="00C23AB9">
        <w:t>17</w:t>
      </w:r>
      <w:r w:rsidR="00C23AB9" w:rsidRPr="00C23AB9">
        <w:rPr>
          <w:vertAlign w:val="superscript"/>
        </w:rPr>
        <w:t>th</w:t>
      </w:r>
      <w:r w:rsidR="00C23AB9">
        <w:t xml:space="preserve"> </w:t>
      </w:r>
      <w:r w:rsidR="00A6306B">
        <w:t>March</w:t>
      </w:r>
      <w:r w:rsidR="00436F8F">
        <w:t xml:space="preserve"> 2021,</w:t>
      </w:r>
      <w:r w:rsidR="00E9121B" w:rsidRPr="00CE67D1">
        <w:t>7.30pm v</w:t>
      </w:r>
      <w:r w:rsidR="00DC6B01" w:rsidRPr="00CE67D1">
        <w:t>ia Zoom.</w:t>
      </w:r>
    </w:p>
    <w:p w14:paraId="1FE28B69" w14:textId="77777777" w:rsidR="00CA7390" w:rsidRPr="00970748" w:rsidRDefault="00EF2397" w:rsidP="0092480E">
      <w:pPr>
        <w:pStyle w:val="HeadingArial"/>
      </w:pPr>
      <w:r w:rsidRPr="00970748">
        <w:t>Supplementary d</w:t>
      </w:r>
      <w:r w:rsidR="00BB0302" w:rsidRPr="00970748">
        <w:t>ocuments circulated</w:t>
      </w:r>
      <w:r w:rsidR="00F425A2" w:rsidRPr="00970748">
        <w:t xml:space="preserve"> to support the</w:t>
      </w:r>
      <w:r w:rsidR="00865063" w:rsidRPr="00970748">
        <w:t xml:space="preserve"> agenda:</w:t>
      </w:r>
    </w:p>
    <w:p w14:paraId="035E6D15" w14:textId="0A023486" w:rsidR="00241F7B" w:rsidRDefault="00241F7B" w:rsidP="000E463D">
      <w:pPr>
        <w:numPr>
          <w:ilvl w:val="0"/>
          <w:numId w:val="3"/>
        </w:numPr>
      </w:pPr>
      <w:r w:rsidRPr="000E463D">
        <w:t xml:space="preserve">Enhancements -  </w:t>
      </w:r>
      <w:r w:rsidR="001E3EFD">
        <w:t>E</w:t>
      </w:r>
      <w:r w:rsidR="000E463D" w:rsidRPr="000E463D">
        <w:t>yeswell quotes</w:t>
      </w:r>
      <w:r w:rsidR="007C00B8" w:rsidRPr="000E463D">
        <w:t xml:space="preserve"> (item </w:t>
      </w:r>
      <w:r w:rsidR="000E463D" w:rsidRPr="000E463D">
        <w:t>6)</w:t>
      </w:r>
    </w:p>
    <w:p w14:paraId="5F2655E4" w14:textId="1F815463" w:rsidR="000E463D" w:rsidRDefault="000E463D" w:rsidP="000E463D">
      <w:pPr>
        <w:numPr>
          <w:ilvl w:val="0"/>
          <w:numId w:val="3"/>
        </w:numPr>
        <w:rPr>
          <w:color w:val="FF0000"/>
        </w:rPr>
      </w:pPr>
      <w:r w:rsidRPr="000E463D">
        <w:t xml:space="preserve">P&amp;R – </w:t>
      </w:r>
      <w:r>
        <w:t>Minutes of meeting 3</w:t>
      </w:r>
      <w:r w:rsidRPr="000E463D">
        <w:rPr>
          <w:vertAlign w:val="superscript"/>
        </w:rPr>
        <w:t>rd</w:t>
      </w:r>
      <w:r>
        <w:t xml:space="preserve"> March 2021 (</w:t>
      </w:r>
      <w:r w:rsidRPr="000E463D">
        <w:t>item 6)</w:t>
      </w:r>
    </w:p>
    <w:p w14:paraId="4EC213ED" w14:textId="286B47B3" w:rsidR="00170E87" w:rsidRDefault="00170E87" w:rsidP="000E463D">
      <w:pPr>
        <w:numPr>
          <w:ilvl w:val="0"/>
          <w:numId w:val="3"/>
        </w:numPr>
        <w:rPr>
          <w:color w:val="FF0000"/>
        </w:rPr>
      </w:pPr>
      <w:r w:rsidRPr="000E463D">
        <w:t xml:space="preserve">P&amp;R </w:t>
      </w:r>
      <w:r w:rsidR="00241F7B" w:rsidRPr="000E463D">
        <w:t xml:space="preserve">– </w:t>
      </w:r>
      <w:r w:rsidR="000E463D" w:rsidRPr="000E463D">
        <w:t xml:space="preserve">Virements and earmarking report </w:t>
      </w:r>
      <w:r w:rsidR="00241F7B" w:rsidRPr="000E463D">
        <w:t xml:space="preserve">(item </w:t>
      </w:r>
      <w:r w:rsidR="000E463D" w:rsidRPr="000E463D">
        <w:t>6)</w:t>
      </w:r>
    </w:p>
    <w:p w14:paraId="36AA59AC" w14:textId="238C5D02" w:rsidR="000E463D" w:rsidRPr="000E463D" w:rsidRDefault="000E463D" w:rsidP="000E463D">
      <w:pPr>
        <w:numPr>
          <w:ilvl w:val="0"/>
          <w:numId w:val="3"/>
        </w:numPr>
        <w:rPr>
          <w:color w:val="FF0000"/>
        </w:rPr>
      </w:pPr>
      <w:r>
        <w:t>P&amp;R – Updated Budget 2021/22 , 2 documents (item 6)</w:t>
      </w:r>
    </w:p>
    <w:p w14:paraId="19EA389E" w14:textId="62361B36" w:rsidR="000E463D" w:rsidRPr="000E463D" w:rsidRDefault="000E463D" w:rsidP="000E463D">
      <w:pPr>
        <w:numPr>
          <w:ilvl w:val="0"/>
          <w:numId w:val="3"/>
        </w:numPr>
        <w:rPr>
          <w:color w:val="FF0000"/>
        </w:rPr>
      </w:pPr>
      <w:r>
        <w:t>P&amp;R – IT costings for Assistant Clerk (item 6)</w:t>
      </w:r>
    </w:p>
    <w:p w14:paraId="4325BDAC" w14:textId="4959C7F0" w:rsidR="000E463D" w:rsidRPr="00865A24" w:rsidRDefault="000E463D" w:rsidP="000E463D">
      <w:pPr>
        <w:numPr>
          <w:ilvl w:val="0"/>
          <w:numId w:val="3"/>
        </w:numPr>
        <w:rPr>
          <w:color w:val="FF0000"/>
        </w:rPr>
      </w:pPr>
      <w:r w:rsidRPr="000E463D">
        <w:t>Adbaston Parish correspondence</w:t>
      </w:r>
      <w:r>
        <w:t>, riparian notes</w:t>
      </w:r>
      <w:r w:rsidRPr="000E463D">
        <w:t xml:space="preserve"> and </w:t>
      </w:r>
      <w:r>
        <w:t>map</w:t>
      </w:r>
      <w:r w:rsidR="008A0C74">
        <w:t>, 3 documents</w:t>
      </w:r>
      <w:r w:rsidRPr="000E463D">
        <w:t xml:space="preserve"> (item 7)</w:t>
      </w:r>
    </w:p>
    <w:p w14:paraId="7AEF00A5" w14:textId="035F0018" w:rsidR="00865A24" w:rsidRPr="00243177" w:rsidRDefault="00865A24" w:rsidP="008A0C74">
      <w:pPr>
        <w:numPr>
          <w:ilvl w:val="0"/>
          <w:numId w:val="3"/>
        </w:numPr>
        <w:rPr>
          <w:color w:val="FF0000"/>
        </w:rPr>
      </w:pPr>
      <w:r>
        <w:t>SPCA Extra bulletin re meetings (item 9)</w:t>
      </w:r>
    </w:p>
    <w:p w14:paraId="6E9341ED" w14:textId="6EA784A2" w:rsidR="00243177" w:rsidRPr="0059490A" w:rsidRDefault="00243177" w:rsidP="008A0C74">
      <w:pPr>
        <w:numPr>
          <w:ilvl w:val="0"/>
          <w:numId w:val="3"/>
        </w:numPr>
        <w:rPr>
          <w:color w:val="FF0000"/>
        </w:rPr>
      </w:pPr>
      <w:r>
        <w:t>Online banking report (item 11)</w:t>
      </w:r>
    </w:p>
    <w:p w14:paraId="2B98295F" w14:textId="733EA455" w:rsidR="0059490A" w:rsidRPr="00243177" w:rsidRDefault="0059490A" w:rsidP="008A0C74">
      <w:pPr>
        <w:numPr>
          <w:ilvl w:val="0"/>
          <w:numId w:val="3"/>
        </w:numPr>
        <w:rPr>
          <w:color w:val="FF0000"/>
        </w:rPr>
      </w:pPr>
      <w:r>
        <w:t xml:space="preserve">Amended plans for new speed limit, Swynnerton Road, 3 plans (item 12) </w:t>
      </w:r>
    </w:p>
    <w:p w14:paraId="083F42BE" w14:textId="53FF9204" w:rsidR="00243177" w:rsidRPr="00243177" w:rsidRDefault="00243177" w:rsidP="00243177">
      <w:pPr>
        <w:numPr>
          <w:ilvl w:val="0"/>
          <w:numId w:val="3"/>
        </w:numPr>
        <w:rPr>
          <w:color w:val="FF0000"/>
        </w:rPr>
      </w:pPr>
      <w:r>
        <w:t>Finance report (item 1</w:t>
      </w:r>
      <w:r w:rsidR="00FC583A">
        <w:t>6</w:t>
      </w:r>
      <w:r>
        <w:t>)</w:t>
      </w:r>
    </w:p>
    <w:p w14:paraId="48A30909" w14:textId="5C599761" w:rsidR="00DC6B01" w:rsidRDefault="00DC6B01" w:rsidP="0092480E">
      <w:pPr>
        <w:pStyle w:val="HeadingArial"/>
      </w:pPr>
      <w:r>
        <w:t>Committee Updates (to note):</w:t>
      </w:r>
    </w:p>
    <w:p w14:paraId="319E86DF" w14:textId="77777777" w:rsidR="00DC6B01" w:rsidRPr="00970748" w:rsidRDefault="00DC6B01" w:rsidP="008A0C74">
      <w:pPr>
        <w:pStyle w:val="Style1"/>
        <w:spacing w:after="0"/>
      </w:pPr>
      <w:r w:rsidRPr="00970748">
        <w:t>Footpaths:</w:t>
      </w:r>
    </w:p>
    <w:p w14:paraId="29A8EDD5" w14:textId="061E4AC5" w:rsidR="00717155" w:rsidRPr="00717155" w:rsidRDefault="00D032E1" w:rsidP="008A0C74">
      <w:pPr>
        <w:numPr>
          <w:ilvl w:val="0"/>
          <w:numId w:val="6"/>
        </w:numPr>
        <w:spacing w:after="0"/>
      </w:pPr>
      <w:r>
        <w:t>No report</w:t>
      </w:r>
    </w:p>
    <w:p w14:paraId="50B8CF88" w14:textId="3265325A" w:rsidR="00DC6B01" w:rsidRDefault="00DC6B01" w:rsidP="008A0C74">
      <w:pPr>
        <w:pStyle w:val="Style1"/>
        <w:spacing w:after="0"/>
      </w:pPr>
      <w:r>
        <w:t>Enhancements:</w:t>
      </w:r>
    </w:p>
    <w:p w14:paraId="052510A2" w14:textId="3C62D269" w:rsidR="00170E87" w:rsidRPr="00170E87" w:rsidRDefault="00170E87" w:rsidP="008A0C74">
      <w:pPr>
        <w:numPr>
          <w:ilvl w:val="0"/>
          <w:numId w:val="6"/>
        </w:numPr>
        <w:spacing w:after="0"/>
        <w:rPr>
          <w:color w:val="FF0000"/>
        </w:rPr>
      </w:pPr>
      <w:r>
        <w:t>No additional report</w:t>
      </w:r>
    </w:p>
    <w:p w14:paraId="2F779530" w14:textId="77777777" w:rsidR="00DC6B01" w:rsidRDefault="00DC6B01" w:rsidP="008A0C74">
      <w:pPr>
        <w:pStyle w:val="Style1"/>
        <w:spacing w:after="0"/>
      </w:pPr>
      <w:r>
        <w:t>Traffic Management:</w:t>
      </w:r>
    </w:p>
    <w:p w14:paraId="44F942B1" w14:textId="3471583D" w:rsidR="00A917DE" w:rsidRPr="00A917DE" w:rsidRDefault="00D032E1" w:rsidP="008A0C74">
      <w:pPr>
        <w:numPr>
          <w:ilvl w:val="0"/>
          <w:numId w:val="6"/>
        </w:numPr>
        <w:spacing w:after="0"/>
        <w:rPr>
          <w:color w:val="FF0000"/>
        </w:rPr>
      </w:pPr>
      <w:r>
        <w:t>No report</w:t>
      </w:r>
    </w:p>
    <w:p w14:paraId="6CB2A90C" w14:textId="77777777" w:rsidR="00DC6B01" w:rsidRDefault="00DC6B01" w:rsidP="008A0C74">
      <w:pPr>
        <w:pStyle w:val="Style1"/>
        <w:spacing w:after="0"/>
      </w:pPr>
      <w:r>
        <w:t>Policy and Resources:</w:t>
      </w:r>
    </w:p>
    <w:p w14:paraId="76972156" w14:textId="7C8CB002" w:rsidR="00894E5F" w:rsidRPr="00970748" w:rsidRDefault="00A97918" w:rsidP="008A0C74">
      <w:pPr>
        <w:numPr>
          <w:ilvl w:val="0"/>
          <w:numId w:val="5"/>
        </w:numPr>
        <w:spacing w:after="0"/>
        <w:rPr>
          <w:b/>
        </w:rPr>
      </w:pPr>
      <w:r>
        <w:t>No</w:t>
      </w:r>
      <w:r w:rsidR="00170E87">
        <w:t xml:space="preserve"> additional</w:t>
      </w:r>
      <w:r>
        <w:t xml:space="preserve"> report</w:t>
      </w:r>
    </w:p>
    <w:p w14:paraId="1EE6DD13" w14:textId="77777777" w:rsidR="001D72EC" w:rsidRPr="000B630E" w:rsidRDefault="00B65D12" w:rsidP="008A0C74">
      <w:pPr>
        <w:pStyle w:val="Style1"/>
        <w:spacing w:after="0"/>
      </w:pPr>
      <w:bookmarkStart w:id="0" w:name="_Hlk56690137"/>
      <w:r w:rsidRPr="000B630E">
        <w:t>Borough Councillor Update:</w:t>
      </w:r>
      <w:r w:rsidR="009E2332" w:rsidRPr="000B630E">
        <w:t>-</w:t>
      </w:r>
    </w:p>
    <w:bookmarkEnd w:id="0"/>
    <w:p w14:paraId="5982130B" w14:textId="4E9F8C56" w:rsidR="0089033C" w:rsidRDefault="00A97918" w:rsidP="008A0C74">
      <w:pPr>
        <w:numPr>
          <w:ilvl w:val="0"/>
          <w:numId w:val="5"/>
        </w:numPr>
        <w:spacing w:after="0"/>
      </w:pPr>
      <w:r>
        <w:t>No report</w:t>
      </w:r>
    </w:p>
    <w:p w14:paraId="59D7AA04" w14:textId="41A22F13" w:rsidR="00D06CE8" w:rsidRDefault="00D06CE8" w:rsidP="008A0C74">
      <w:pPr>
        <w:spacing w:after="0"/>
      </w:pPr>
    </w:p>
    <w:p w14:paraId="05F4BAA8" w14:textId="3CDDD5D8" w:rsidR="00D06CE8" w:rsidRPr="00A47064" w:rsidRDefault="00D06CE8" w:rsidP="008A0C74">
      <w:pPr>
        <w:spacing w:after="0"/>
        <w:rPr>
          <w:b/>
          <w:bCs/>
        </w:rPr>
      </w:pPr>
      <w:r>
        <w:rPr>
          <w:b/>
          <w:bCs/>
        </w:rPr>
        <w:t>County</w:t>
      </w:r>
      <w:r w:rsidRPr="00D06CE8">
        <w:rPr>
          <w:b/>
          <w:bCs/>
        </w:rPr>
        <w:t xml:space="preserve"> Councillor Update</w:t>
      </w:r>
      <w:r w:rsidR="00436F8F">
        <w:rPr>
          <w:b/>
          <w:bCs/>
        </w:rPr>
        <w:t>:-</w:t>
      </w:r>
    </w:p>
    <w:p w14:paraId="6E21687B" w14:textId="77777777" w:rsidR="00302F43" w:rsidRPr="00A47064" w:rsidRDefault="008E3DBF" w:rsidP="008A0C74">
      <w:pPr>
        <w:pStyle w:val="HeadingArial"/>
        <w:spacing w:after="0"/>
        <w:rPr>
          <w:u w:val="single"/>
        </w:rPr>
      </w:pPr>
      <w:r w:rsidRPr="00A47064">
        <w:rPr>
          <w:u w:val="single"/>
        </w:rPr>
        <w:t>Liaison Reports:</w:t>
      </w:r>
    </w:p>
    <w:p w14:paraId="61F1C37F" w14:textId="2695EC03" w:rsidR="00970748" w:rsidRDefault="00A407FE" w:rsidP="008A0C74">
      <w:pPr>
        <w:pStyle w:val="Style1"/>
        <w:spacing w:after="0"/>
        <w:rPr>
          <w:rFonts w:eastAsia="Times New Roman"/>
        </w:rPr>
      </w:pPr>
      <w:r w:rsidRPr="00333078">
        <w:rPr>
          <w:rFonts w:eastAsia="Times New Roman"/>
        </w:rPr>
        <w:t>Community Centre</w:t>
      </w:r>
      <w:r w:rsidR="00047E3D" w:rsidRPr="00333078">
        <w:rPr>
          <w:rFonts w:eastAsia="Times New Roman"/>
        </w:rPr>
        <w:t>:-</w:t>
      </w:r>
      <w:r w:rsidR="007E6FDA" w:rsidRPr="00333078">
        <w:rPr>
          <w:rFonts w:eastAsia="Times New Roman"/>
        </w:rPr>
        <w:t xml:space="preserve"> </w:t>
      </w:r>
    </w:p>
    <w:p w14:paraId="495B2B65" w14:textId="77777777" w:rsidR="000044AD" w:rsidRPr="000044AD" w:rsidRDefault="000044AD" w:rsidP="008A0C74">
      <w:pPr>
        <w:pStyle w:val="Style1"/>
        <w:numPr>
          <w:ilvl w:val="0"/>
          <w:numId w:val="5"/>
        </w:numPr>
        <w:spacing w:after="0"/>
        <w:rPr>
          <w:rFonts w:cs="Arial"/>
          <w:b w:val="0"/>
          <w:bCs w:val="0"/>
          <w:color w:val="222222"/>
          <w:shd w:val="clear" w:color="auto" w:fill="FFFFFF"/>
        </w:rPr>
      </w:pPr>
      <w:r w:rsidRPr="000044AD">
        <w:rPr>
          <w:rFonts w:cs="Arial"/>
          <w:b w:val="0"/>
          <w:bCs w:val="0"/>
          <w:color w:val="222222"/>
          <w:shd w:val="clear" w:color="auto" w:fill="FFFFFF"/>
        </w:rPr>
        <w:t>The Community Centre has been hosting Covid Testing from February 15th to March 21st  7 days a week.</w:t>
      </w:r>
    </w:p>
    <w:p w14:paraId="16135895" w14:textId="6409E556" w:rsidR="000044AD" w:rsidRPr="000044AD" w:rsidRDefault="000044AD" w:rsidP="008A0C74">
      <w:pPr>
        <w:pStyle w:val="Style1"/>
        <w:numPr>
          <w:ilvl w:val="0"/>
          <w:numId w:val="5"/>
        </w:numPr>
        <w:spacing w:after="0"/>
        <w:rPr>
          <w:rFonts w:cs="Arial"/>
          <w:b w:val="0"/>
          <w:bCs w:val="0"/>
          <w:color w:val="222222"/>
          <w:shd w:val="clear" w:color="auto" w:fill="FFFFFF"/>
        </w:rPr>
      </w:pPr>
      <w:r w:rsidRPr="000044AD">
        <w:rPr>
          <w:rFonts w:cs="Arial"/>
          <w:b w:val="0"/>
          <w:bCs w:val="0"/>
          <w:color w:val="222222"/>
          <w:shd w:val="clear" w:color="auto" w:fill="FFFFFF"/>
        </w:rPr>
        <w:t>The kitchen used by Springfields Nursery has been completely renewed</w:t>
      </w:r>
      <w:r>
        <w:rPr>
          <w:rFonts w:cs="Arial"/>
          <w:b w:val="0"/>
          <w:bCs w:val="0"/>
          <w:color w:val="222222"/>
          <w:shd w:val="clear" w:color="auto" w:fill="FFFFFF"/>
        </w:rPr>
        <w:t xml:space="preserve"> </w:t>
      </w:r>
      <w:r w:rsidRPr="000044AD">
        <w:rPr>
          <w:rFonts w:cs="Arial"/>
          <w:b w:val="0"/>
          <w:bCs w:val="0"/>
          <w:color w:val="222222"/>
          <w:shd w:val="clear" w:color="auto" w:fill="FFFFFF"/>
        </w:rPr>
        <w:t>at a cost of £7,000.</w:t>
      </w:r>
    </w:p>
    <w:p w14:paraId="6ED678B5" w14:textId="72F801F9" w:rsidR="00436F8F" w:rsidRDefault="000044AD" w:rsidP="008A0C74">
      <w:pPr>
        <w:pStyle w:val="Style1"/>
        <w:numPr>
          <w:ilvl w:val="0"/>
          <w:numId w:val="5"/>
        </w:numPr>
        <w:spacing w:after="0"/>
        <w:rPr>
          <w:rFonts w:cs="Arial"/>
          <w:b w:val="0"/>
          <w:bCs w:val="0"/>
          <w:color w:val="222222"/>
          <w:shd w:val="clear" w:color="auto" w:fill="FFFFFF"/>
        </w:rPr>
      </w:pPr>
      <w:r w:rsidRPr="000044AD">
        <w:rPr>
          <w:rFonts w:cs="Arial"/>
          <w:b w:val="0"/>
          <w:bCs w:val="0"/>
          <w:color w:val="222222"/>
          <w:shd w:val="clear" w:color="auto" w:fill="FFFFFF"/>
        </w:rPr>
        <w:t>The vandalised window in the Conservatory has been replaced at a cost of £120.</w:t>
      </w:r>
    </w:p>
    <w:p w14:paraId="2F709EAD" w14:textId="77777777" w:rsidR="000044AD" w:rsidRDefault="000044AD" w:rsidP="008A0C74">
      <w:pPr>
        <w:pStyle w:val="Style1"/>
        <w:spacing w:after="0"/>
        <w:rPr>
          <w:rFonts w:eastAsia="Times New Roman"/>
        </w:rPr>
      </w:pPr>
    </w:p>
    <w:p w14:paraId="32438FCF" w14:textId="6FF6ADE1" w:rsidR="00970748" w:rsidRDefault="00A407FE" w:rsidP="008A0C74">
      <w:pPr>
        <w:pStyle w:val="Style1"/>
        <w:spacing w:after="0"/>
        <w:rPr>
          <w:rFonts w:eastAsia="Times New Roman"/>
        </w:rPr>
      </w:pPr>
      <w:r w:rsidRPr="00333078">
        <w:rPr>
          <w:rFonts w:eastAsia="Times New Roman"/>
        </w:rPr>
        <w:t>Offley Hay Village Hall</w:t>
      </w:r>
    </w:p>
    <w:p w14:paraId="58B1627E" w14:textId="11D3AE31" w:rsidR="00802524" w:rsidRPr="00333078" w:rsidRDefault="000845BB" w:rsidP="008A0C74">
      <w:pPr>
        <w:spacing w:after="0"/>
        <w:rPr>
          <w:b/>
        </w:rPr>
      </w:pPr>
      <w:r w:rsidRPr="00333078">
        <w:t xml:space="preserve">No </w:t>
      </w:r>
      <w:r w:rsidR="00BA41A8">
        <w:t>report</w:t>
      </w:r>
    </w:p>
    <w:p w14:paraId="4D258150" w14:textId="77777777" w:rsidR="00970748" w:rsidRDefault="001D72EC" w:rsidP="008A0C74">
      <w:pPr>
        <w:pStyle w:val="Style1"/>
        <w:spacing w:after="0"/>
        <w:rPr>
          <w:rFonts w:eastAsia="Times New Roman"/>
        </w:rPr>
      </w:pPr>
      <w:r w:rsidRPr="00333078">
        <w:rPr>
          <w:rFonts w:eastAsia="Times New Roman"/>
        </w:rPr>
        <w:t>Visit Stafford</w:t>
      </w:r>
      <w:r w:rsidR="00970748">
        <w:rPr>
          <w:rFonts w:eastAsia="Times New Roman"/>
        </w:rPr>
        <w:t>:</w:t>
      </w:r>
    </w:p>
    <w:p w14:paraId="281C523E" w14:textId="1E1CACFF" w:rsidR="00A23FF7" w:rsidRPr="00333078" w:rsidRDefault="00970748" w:rsidP="008A0C74">
      <w:pPr>
        <w:spacing w:after="0"/>
      </w:pPr>
      <w:r>
        <w:t>N</w:t>
      </w:r>
      <w:r w:rsidR="00CA7390" w:rsidRPr="00333078">
        <w:t>o report.</w:t>
      </w:r>
      <w:r w:rsidR="00A23FF7" w:rsidRPr="00333078">
        <w:t xml:space="preserve"> </w:t>
      </w:r>
    </w:p>
    <w:p w14:paraId="54AC5969" w14:textId="77777777" w:rsidR="00970748" w:rsidRDefault="00A407FE" w:rsidP="008A0C74">
      <w:pPr>
        <w:pStyle w:val="Style1"/>
        <w:spacing w:after="0"/>
        <w:rPr>
          <w:rFonts w:eastAsia="Times New Roman"/>
        </w:rPr>
      </w:pPr>
      <w:r w:rsidRPr="00333078">
        <w:rPr>
          <w:rFonts w:eastAsia="Times New Roman"/>
        </w:rPr>
        <w:t xml:space="preserve">Slindon </w:t>
      </w:r>
      <w:r w:rsidR="00970748">
        <w:rPr>
          <w:rFonts w:eastAsia="Times New Roman"/>
        </w:rPr>
        <w:t>News:</w:t>
      </w:r>
    </w:p>
    <w:p w14:paraId="329A884A" w14:textId="2077D660" w:rsidR="00FE6664" w:rsidRPr="00333078" w:rsidRDefault="0056445C" w:rsidP="008A0C74">
      <w:pPr>
        <w:spacing w:after="0"/>
      </w:pPr>
      <w:r>
        <w:t>No report</w:t>
      </w:r>
      <w:r w:rsidR="00FE6664">
        <w:t>.</w:t>
      </w:r>
    </w:p>
    <w:p w14:paraId="4CE7D208" w14:textId="3E4D10A1" w:rsidR="00970748" w:rsidRDefault="00BE00A5" w:rsidP="008A0C74">
      <w:pPr>
        <w:pStyle w:val="Style1"/>
        <w:spacing w:after="0"/>
        <w:rPr>
          <w:rFonts w:eastAsia="Times New Roman"/>
        </w:rPr>
      </w:pPr>
      <w:r w:rsidRPr="00333078">
        <w:rPr>
          <w:rFonts w:eastAsia="Times New Roman"/>
        </w:rPr>
        <w:t>Croxton</w:t>
      </w:r>
      <w:r w:rsidR="00970748">
        <w:rPr>
          <w:rFonts w:eastAsia="Times New Roman"/>
        </w:rPr>
        <w:t>:</w:t>
      </w:r>
    </w:p>
    <w:p w14:paraId="77A00CCF" w14:textId="575417CD" w:rsidR="005A1D8C" w:rsidRDefault="00F52B0C" w:rsidP="008A0C74">
      <w:pPr>
        <w:pStyle w:val="Style1"/>
        <w:spacing w:after="0"/>
        <w:rPr>
          <w:rFonts w:eastAsia="Calibri" w:cs="Arial"/>
          <w:b w:val="0"/>
          <w:bCs w:val="0"/>
          <w:szCs w:val="20"/>
        </w:rPr>
      </w:pPr>
      <w:r>
        <w:rPr>
          <w:rFonts w:eastAsia="Calibri" w:cs="Arial"/>
          <w:b w:val="0"/>
          <w:bCs w:val="0"/>
          <w:szCs w:val="20"/>
        </w:rPr>
        <w:t>No report</w:t>
      </w:r>
    </w:p>
    <w:p w14:paraId="08C2C7C2" w14:textId="77777777" w:rsidR="005A1D8C" w:rsidRDefault="005A1D8C" w:rsidP="008A0C74">
      <w:pPr>
        <w:pStyle w:val="Style1"/>
        <w:spacing w:after="0"/>
        <w:rPr>
          <w:rFonts w:eastAsia="Calibri" w:cs="Arial"/>
          <w:b w:val="0"/>
          <w:bCs w:val="0"/>
          <w:szCs w:val="20"/>
        </w:rPr>
      </w:pPr>
    </w:p>
    <w:p w14:paraId="131796D5" w14:textId="52184959" w:rsidR="00970748" w:rsidRDefault="00A621D0" w:rsidP="008A0C74">
      <w:pPr>
        <w:pStyle w:val="Style1"/>
        <w:spacing w:after="0"/>
        <w:rPr>
          <w:rFonts w:eastAsia="Times New Roman"/>
        </w:rPr>
      </w:pPr>
      <w:r w:rsidRPr="00333078">
        <w:rPr>
          <w:rFonts w:eastAsia="Times New Roman"/>
        </w:rPr>
        <w:t>Community Transport</w:t>
      </w:r>
      <w:r w:rsidR="00970748">
        <w:rPr>
          <w:rFonts w:eastAsia="Times New Roman"/>
        </w:rPr>
        <w:t>:</w:t>
      </w:r>
    </w:p>
    <w:p w14:paraId="361A6A92" w14:textId="5635C24B" w:rsidR="005704F5" w:rsidRDefault="00BA41A8" w:rsidP="008A0C74">
      <w:pPr>
        <w:spacing w:after="0"/>
        <w:rPr>
          <w:b/>
          <w:bCs/>
        </w:rPr>
      </w:pPr>
      <w:r>
        <w:t>No report</w:t>
      </w:r>
    </w:p>
    <w:p w14:paraId="4A661DD7" w14:textId="1DED5D21" w:rsidR="00970748" w:rsidRDefault="00FC7B98" w:rsidP="008A0C74">
      <w:pPr>
        <w:pStyle w:val="Style1"/>
        <w:spacing w:after="0"/>
        <w:rPr>
          <w:rFonts w:eastAsia="Times New Roman"/>
        </w:rPr>
      </w:pPr>
      <w:r w:rsidRPr="00431BBE">
        <w:rPr>
          <w:rFonts w:eastAsia="Times New Roman"/>
        </w:rPr>
        <w:lastRenderedPageBreak/>
        <w:t>Allotments</w:t>
      </w:r>
      <w:r w:rsidR="00970748">
        <w:rPr>
          <w:rFonts w:eastAsia="Times New Roman"/>
        </w:rPr>
        <w:t>:</w:t>
      </w:r>
    </w:p>
    <w:p w14:paraId="55F11FD2" w14:textId="1A6D0AD7" w:rsidR="00170E87" w:rsidRPr="00196488" w:rsidRDefault="00BA41A8" w:rsidP="008A0C74">
      <w:pPr>
        <w:spacing w:after="0"/>
      </w:pPr>
      <w:r>
        <w:t>No report</w:t>
      </w:r>
    </w:p>
    <w:p w14:paraId="2232C091" w14:textId="5CDEDAA5" w:rsidR="002C1CE5" w:rsidRDefault="00A407FE" w:rsidP="008A0C74">
      <w:pPr>
        <w:pStyle w:val="Style1"/>
        <w:spacing w:after="0"/>
        <w:rPr>
          <w:rFonts w:eastAsia="Times New Roman"/>
        </w:rPr>
      </w:pPr>
      <w:r w:rsidRPr="001152A9">
        <w:rPr>
          <w:rFonts w:eastAsia="Times New Roman"/>
        </w:rPr>
        <w:t>Ecclian Society</w:t>
      </w:r>
      <w:r w:rsidR="00157335">
        <w:rPr>
          <w:rFonts w:eastAsia="Times New Roman"/>
        </w:rPr>
        <w:t>:-</w:t>
      </w:r>
    </w:p>
    <w:p w14:paraId="53A702FC" w14:textId="0BA18ECB" w:rsidR="009E4CA7" w:rsidRPr="009E4CA7" w:rsidRDefault="009E4CA7" w:rsidP="008A0C74">
      <w:pPr>
        <w:pStyle w:val="Style1"/>
        <w:numPr>
          <w:ilvl w:val="0"/>
          <w:numId w:val="32"/>
        </w:numPr>
        <w:spacing w:after="0"/>
        <w:rPr>
          <w:rFonts w:eastAsia="Calibri" w:cs="Arial"/>
          <w:b w:val="0"/>
          <w:bCs w:val="0"/>
          <w:szCs w:val="20"/>
        </w:rPr>
      </w:pPr>
      <w:r w:rsidRPr="009E4CA7">
        <w:rPr>
          <w:rFonts w:eastAsia="Calibri" w:cs="Arial"/>
          <w:b w:val="0"/>
          <w:bCs w:val="0"/>
          <w:szCs w:val="20"/>
        </w:rPr>
        <w:t>A Zoom Committee Meeting will take place on Wednesday, March 10th, primarily to review plans for 2021.</w:t>
      </w:r>
    </w:p>
    <w:p w14:paraId="492A5B95" w14:textId="24BF78FE" w:rsidR="009E4CA7" w:rsidRPr="009E4CA7" w:rsidRDefault="009E4CA7" w:rsidP="008A0C74">
      <w:pPr>
        <w:pStyle w:val="Style1"/>
        <w:numPr>
          <w:ilvl w:val="0"/>
          <w:numId w:val="32"/>
        </w:numPr>
        <w:spacing w:after="0"/>
        <w:rPr>
          <w:rFonts w:eastAsia="Calibri" w:cs="Arial"/>
          <w:b w:val="0"/>
          <w:bCs w:val="0"/>
          <w:szCs w:val="20"/>
        </w:rPr>
      </w:pPr>
      <w:r w:rsidRPr="009E4CA7">
        <w:rPr>
          <w:rFonts w:eastAsia="Calibri" w:cs="Arial"/>
          <w:b w:val="0"/>
          <w:bCs w:val="0"/>
          <w:szCs w:val="20"/>
        </w:rPr>
        <w:t xml:space="preserve">Currently </w:t>
      </w:r>
      <w:r>
        <w:rPr>
          <w:rFonts w:eastAsia="Calibri" w:cs="Arial"/>
          <w:b w:val="0"/>
          <w:bCs w:val="0"/>
          <w:szCs w:val="20"/>
        </w:rPr>
        <w:t>they</w:t>
      </w:r>
      <w:r w:rsidRPr="009E4CA7">
        <w:rPr>
          <w:rFonts w:eastAsia="Calibri" w:cs="Arial"/>
          <w:b w:val="0"/>
          <w:bCs w:val="0"/>
          <w:szCs w:val="20"/>
        </w:rPr>
        <w:t xml:space="preserve"> are planning to have as full a complement of activities, as possible.</w:t>
      </w:r>
    </w:p>
    <w:p w14:paraId="79083B64" w14:textId="77777777" w:rsidR="009E4CA7" w:rsidRPr="009E4CA7" w:rsidRDefault="009E4CA7" w:rsidP="008A0C74">
      <w:pPr>
        <w:pStyle w:val="Style1"/>
        <w:numPr>
          <w:ilvl w:val="0"/>
          <w:numId w:val="32"/>
        </w:numPr>
        <w:spacing w:after="0"/>
        <w:rPr>
          <w:rFonts w:eastAsia="Calibri" w:cs="Arial"/>
          <w:b w:val="0"/>
          <w:bCs w:val="0"/>
          <w:szCs w:val="20"/>
        </w:rPr>
      </w:pPr>
      <w:r w:rsidRPr="009E4CA7">
        <w:rPr>
          <w:rFonts w:eastAsia="Calibri" w:cs="Arial"/>
          <w:b w:val="0"/>
          <w:bCs w:val="0"/>
          <w:szCs w:val="20"/>
        </w:rPr>
        <w:t>All the flowers have been ordered for all the mangers and hanging baskets. It is hoped that the watering contract can revert to normal this year with the assistance of the Parish Council.</w:t>
      </w:r>
    </w:p>
    <w:p w14:paraId="4BDB6A7B" w14:textId="77777777" w:rsidR="009E4CA7" w:rsidRPr="009E4CA7" w:rsidRDefault="009E4CA7" w:rsidP="008A0C74">
      <w:pPr>
        <w:pStyle w:val="Style1"/>
        <w:numPr>
          <w:ilvl w:val="0"/>
          <w:numId w:val="32"/>
        </w:numPr>
        <w:spacing w:after="0"/>
        <w:rPr>
          <w:rFonts w:eastAsia="Calibri" w:cs="Arial"/>
          <w:b w:val="0"/>
          <w:bCs w:val="0"/>
          <w:szCs w:val="20"/>
        </w:rPr>
      </w:pPr>
      <w:r w:rsidRPr="009E4CA7">
        <w:rPr>
          <w:rFonts w:eastAsia="Calibri" w:cs="Arial"/>
          <w:b w:val="0"/>
          <w:bCs w:val="0"/>
          <w:szCs w:val="20"/>
        </w:rPr>
        <w:t>Open Gardens is still planned for June. 19-20th despite the Eccleshall Festival being cancelled.</w:t>
      </w:r>
    </w:p>
    <w:p w14:paraId="3B90D3F7" w14:textId="77777777" w:rsidR="009E4CA7" w:rsidRPr="009E4CA7" w:rsidRDefault="009E4CA7" w:rsidP="008A0C74">
      <w:pPr>
        <w:pStyle w:val="Style1"/>
        <w:numPr>
          <w:ilvl w:val="0"/>
          <w:numId w:val="32"/>
        </w:numPr>
        <w:spacing w:after="0"/>
        <w:rPr>
          <w:rFonts w:eastAsia="Calibri" w:cs="Arial"/>
          <w:b w:val="0"/>
          <w:bCs w:val="0"/>
          <w:szCs w:val="20"/>
        </w:rPr>
      </w:pPr>
      <w:r w:rsidRPr="009E4CA7">
        <w:rPr>
          <w:rFonts w:eastAsia="Calibri" w:cs="Arial"/>
          <w:b w:val="0"/>
          <w:bCs w:val="0"/>
          <w:szCs w:val="20"/>
        </w:rPr>
        <w:t>An Ecclian Society Spring Newsletter is also planned for circulation.</w:t>
      </w:r>
    </w:p>
    <w:p w14:paraId="723B59C3" w14:textId="77777777" w:rsidR="009E4CA7" w:rsidRDefault="009E4CA7" w:rsidP="008A0C74">
      <w:pPr>
        <w:pStyle w:val="Style1"/>
        <w:numPr>
          <w:ilvl w:val="0"/>
          <w:numId w:val="32"/>
        </w:numPr>
        <w:spacing w:after="0"/>
        <w:rPr>
          <w:rFonts w:eastAsia="Calibri" w:cs="Arial"/>
          <w:b w:val="0"/>
          <w:bCs w:val="0"/>
          <w:szCs w:val="20"/>
        </w:rPr>
      </w:pPr>
      <w:r w:rsidRPr="009E4CA7">
        <w:rPr>
          <w:rFonts w:eastAsia="Calibri" w:cs="Arial"/>
          <w:b w:val="0"/>
          <w:bCs w:val="0"/>
          <w:szCs w:val="20"/>
        </w:rPr>
        <w:t>It is hoped that 2021 will be a normal year when groups of volunteers can work together again, adding again a social dimension to all our activities.</w:t>
      </w:r>
    </w:p>
    <w:p w14:paraId="26908917" w14:textId="77777777" w:rsidR="009E4CA7" w:rsidRDefault="009E4CA7" w:rsidP="008A0C74">
      <w:pPr>
        <w:pStyle w:val="Style1"/>
        <w:spacing w:after="0"/>
        <w:rPr>
          <w:rFonts w:eastAsia="Calibri" w:cs="Arial"/>
          <w:b w:val="0"/>
          <w:bCs w:val="0"/>
          <w:szCs w:val="20"/>
        </w:rPr>
      </w:pPr>
    </w:p>
    <w:p w14:paraId="5A6C3CF7" w14:textId="69EF90BD" w:rsidR="00970748" w:rsidRDefault="00A407FE" w:rsidP="008A0C74">
      <w:pPr>
        <w:pStyle w:val="Style1"/>
        <w:spacing w:after="0"/>
        <w:rPr>
          <w:rFonts w:eastAsia="Times New Roman"/>
        </w:rPr>
      </w:pPr>
      <w:r w:rsidRPr="00C36964">
        <w:rPr>
          <w:rFonts w:eastAsia="Times New Roman"/>
        </w:rPr>
        <w:t xml:space="preserve">Children/Young </w:t>
      </w:r>
      <w:r w:rsidRPr="00333078">
        <w:rPr>
          <w:rFonts w:eastAsia="Times New Roman"/>
        </w:rPr>
        <w:t>People</w:t>
      </w:r>
    </w:p>
    <w:p w14:paraId="21A568F2" w14:textId="1E41B93E" w:rsidR="00C36964" w:rsidRPr="00333078" w:rsidRDefault="001421DC" w:rsidP="008A0C74">
      <w:pPr>
        <w:spacing w:after="0"/>
      </w:pPr>
      <w:r w:rsidRPr="00333078">
        <w:t>No report.</w:t>
      </w:r>
    </w:p>
    <w:p w14:paraId="11CAB86F" w14:textId="0BD51F41" w:rsidR="00F873B8" w:rsidRDefault="00BB309A" w:rsidP="008A0C74">
      <w:pPr>
        <w:pStyle w:val="Style1"/>
        <w:spacing w:after="0"/>
        <w:rPr>
          <w:rFonts w:eastAsia="Times New Roman"/>
        </w:rPr>
      </w:pPr>
      <w:r w:rsidRPr="00333078">
        <w:rPr>
          <w:rFonts w:eastAsia="Times New Roman"/>
        </w:rPr>
        <w:t>First Responders</w:t>
      </w:r>
      <w:r w:rsidR="00970748">
        <w:rPr>
          <w:rFonts w:eastAsia="Times New Roman"/>
        </w:rPr>
        <w:t>:</w:t>
      </w:r>
    </w:p>
    <w:p w14:paraId="07F3E207" w14:textId="22CB4814" w:rsidR="00F873B8" w:rsidRDefault="00534E8A" w:rsidP="008A0C74">
      <w:pPr>
        <w:spacing w:after="0"/>
      </w:pPr>
      <w:r w:rsidRPr="00333078">
        <w:t>No report.</w:t>
      </w:r>
    </w:p>
    <w:p w14:paraId="2A1D70AD" w14:textId="31E24252" w:rsidR="00F873B8" w:rsidRDefault="00F873B8" w:rsidP="008A0C74">
      <w:pPr>
        <w:pStyle w:val="Style1"/>
        <w:spacing w:after="0"/>
      </w:pPr>
      <w:r>
        <w:t>Flood Action Group:</w:t>
      </w:r>
    </w:p>
    <w:p w14:paraId="6178BF4B" w14:textId="442E1119" w:rsidR="00F873B8" w:rsidRDefault="00BA41A8" w:rsidP="008A0C74">
      <w:pPr>
        <w:spacing w:after="0"/>
      </w:pPr>
      <w:r>
        <w:t xml:space="preserve">No report. </w:t>
      </w:r>
    </w:p>
    <w:p w14:paraId="1FB7DAA4" w14:textId="2A95E0A4" w:rsidR="00685CF2" w:rsidRPr="00970748" w:rsidRDefault="00DC0F01" w:rsidP="0092480E">
      <w:pPr>
        <w:pStyle w:val="HeadingArial"/>
        <w:rPr>
          <w:rFonts w:eastAsia="Times New Roman"/>
        </w:rPr>
      </w:pPr>
      <w:r w:rsidRPr="00DC0F01">
        <w:rPr>
          <w:rFonts w:eastAsia="Times New Roman"/>
        </w:rPr>
        <w:t>Other Updates:</w:t>
      </w:r>
    </w:p>
    <w:p w14:paraId="75826804" w14:textId="050D42B3" w:rsidR="00685CF2" w:rsidRDefault="00170E87" w:rsidP="0092480E">
      <w:pPr>
        <w:pStyle w:val="HeadingArial"/>
        <w:rPr>
          <w:rFonts w:eastAsia="Times New Roman"/>
        </w:rPr>
      </w:pPr>
      <w:r w:rsidRPr="0052303F">
        <w:rPr>
          <w:rFonts w:eastAsia="Times New Roman"/>
        </w:rPr>
        <w:t xml:space="preserve">Further </w:t>
      </w:r>
      <w:r w:rsidR="00685CF2" w:rsidRPr="0052303F">
        <w:rPr>
          <w:rFonts w:eastAsia="Times New Roman"/>
        </w:rPr>
        <w:t>Information to support agenda items:</w:t>
      </w:r>
    </w:p>
    <w:p w14:paraId="68C49302" w14:textId="77777777" w:rsidR="000B4353" w:rsidRDefault="000B4353" w:rsidP="0092480E">
      <w:pPr>
        <w:pStyle w:val="HeadingArial"/>
        <w:rPr>
          <w:rFonts w:eastAsia="Times New Roman"/>
        </w:rPr>
      </w:pPr>
    </w:p>
    <w:p w14:paraId="34495BC9" w14:textId="16C2A77A" w:rsidR="00A6306B" w:rsidRDefault="00A6306B" w:rsidP="00A6306B">
      <w:pPr>
        <w:pStyle w:val="HeadingArial"/>
        <w:tabs>
          <w:tab w:val="left" w:pos="1035"/>
        </w:tabs>
        <w:rPr>
          <w:rFonts w:eastAsia="Times New Roman"/>
        </w:rPr>
      </w:pPr>
      <w:r>
        <w:rPr>
          <w:rFonts w:eastAsia="Times New Roman"/>
        </w:rPr>
        <w:t>11. Eagle Street art, further correspondence.</w:t>
      </w:r>
    </w:p>
    <w:p w14:paraId="449FB7BB" w14:textId="54DAB4DA" w:rsidR="00776A4B" w:rsidRDefault="00776A4B" w:rsidP="00A6306B">
      <w:pPr>
        <w:pStyle w:val="HeadingArial"/>
        <w:tabs>
          <w:tab w:val="left" w:pos="1035"/>
        </w:tabs>
        <w:rPr>
          <w:rFonts w:eastAsia="Times New Roman"/>
        </w:rPr>
      </w:pPr>
      <w:r>
        <w:rPr>
          <w:rFonts w:eastAsia="Times New Roman"/>
        </w:rPr>
        <w:t>Vistry Homes has responded to the letter to EPC regarding funding and location:</w:t>
      </w:r>
    </w:p>
    <w:p w14:paraId="3B4206A2" w14:textId="6D148A3F" w:rsidR="00776A4B" w:rsidRP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Dear  Stacey Worden</w:t>
      </w:r>
    </w:p>
    <w:p w14:paraId="025A98E5" w14:textId="1F78A3D2" w:rsid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I trust this finds you keeping safe and well.</w:t>
      </w:r>
    </w:p>
    <w:p w14:paraId="72317CE9" w14:textId="77777777" w:rsidR="00776A4B" w:rsidRPr="00776A4B" w:rsidRDefault="00776A4B" w:rsidP="00776A4B">
      <w:pPr>
        <w:pStyle w:val="HeadingArial"/>
        <w:tabs>
          <w:tab w:val="left" w:pos="1035"/>
        </w:tabs>
        <w:spacing w:after="0"/>
        <w:rPr>
          <w:rFonts w:eastAsia="Times New Roman"/>
          <w:b w:val="0"/>
          <w:bCs w:val="0"/>
        </w:rPr>
      </w:pPr>
    </w:p>
    <w:p w14:paraId="4EBA52B8" w14:textId="6F91FDBD" w:rsid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Thank you for your email,  and attached letter, and I trust this finds you keeping safe and well. . I have discussed this further internal and I am sorry but Vistry Homes are unable to offer a suitable alterative location for the Eagle sculpture. I am sorry that this is the case but I do wish you every success in finding a suitable location in the near future.</w:t>
      </w:r>
    </w:p>
    <w:p w14:paraId="4EC028AE" w14:textId="77777777" w:rsidR="00776A4B" w:rsidRPr="00776A4B" w:rsidRDefault="00776A4B" w:rsidP="00776A4B">
      <w:pPr>
        <w:pStyle w:val="HeadingArial"/>
        <w:tabs>
          <w:tab w:val="left" w:pos="1035"/>
        </w:tabs>
        <w:spacing w:after="0"/>
        <w:rPr>
          <w:rFonts w:eastAsia="Times New Roman"/>
          <w:b w:val="0"/>
          <w:bCs w:val="0"/>
        </w:rPr>
      </w:pPr>
    </w:p>
    <w:p w14:paraId="5D044A3D" w14:textId="4096D0E6" w:rsidR="00776A4B" w:rsidRP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In regards to the grant that the Parish Council have previous received from Vistry Homes, previously Bovis Homes, I can confirm that Parish Council can keep this with our sincere hope that this provides some assistance  in enabling the Parish Council to complete this project.</w:t>
      </w:r>
    </w:p>
    <w:p w14:paraId="7C9F4F98" w14:textId="074FD447" w:rsidR="00776A4B" w:rsidRPr="00776A4B" w:rsidRDefault="00776A4B" w:rsidP="00776A4B">
      <w:pPr>
        <w:pStyle w:val="HeadingArial"/>
        <w:tabs>
          <w:tab w:val="left" w:pos="1035"/>
        </w:tabs>
        <w:spacing w:after="0"/>
        <w:rPr>
          <w:rFonts w:eastAsia="Times New Roman"/>
          <w:b w:val="0"/>
          <w:bCs w:val="0"/>
        </w:rPr>
      </w:pPr>
    </w:p>
    <w:p w14:paraId="06BD77A7" w14:textId="77777777" w:rsidR="00776A4B" w:rsidRP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I trust the above is satisfactory</w:t>
      </w:r>
    </w:p>
    <w:p w14:paraId="590E3BFD" w14:textId="05B2FF64" w:rsidR="00776A4B" w:rsidRPr="00776A4B" w:rsidRDefault="00776A4B" w:rsidP="00776A4B">
      <w:pPr>
        <w:pStyle w:val="HeadingArial"/>
        <w:tabs>
          <w:tab w:val="left" w:pos="1035"/>
        </w:tabs>
        <w:spacing w:after="0"/>
        <w:rPr>
          <w:rFonts w:eastAsia="Times New Roman"/>
          <w:b w:val="0"/>
          <w:bCs w:val="0"/>
        </w:rPr>
      </w:pPr>
    </w:p>
    <w:p w14:paraId="04A81725" w14:textId="0C4E8DF8" w:rsidR="00776A4B" w:rsidRP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Yours faithfully</w:t>
      </w:r>
    </w:p>
    <w:p w14:paraId="0E0294AE" w14:textId="4DBCCF37" w:rsidR="00776A4B" w:rsidRP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Customer Care Director</w:t>
      </w:r>
    </w:p>
    <w:p w14:paraId="0BB201B6" w14:textId="3A98CB3F" w:rsidR="00776A4B" w:rsidRPr="00776A4B" w:rsidRDefault="00776A4B" w:rsidP="00776A4B">
      <w:pPr>
        <w:pStyle w:val="HeadingArial"/>
        <w:tabs>
          <w:tab w:val="left" w:pos="1035"/>
        </w:tabs>
        <w:spacing w:after="0"/>
        <w:rPr>
          <w:rFonts w:eastAsia="Times New Roman"/>
          <w:b w:val="0"/>
          <w:bCs w:val="0"/>
        </w:rPr>
      </w:pPr>
      <w:r w:rsidRPr="00776A4B">
        <w:rPr>
          <w:rFonts w:eastAsia="Times New Roman"/>
          <w:b w:val="0"/>
          <w:bCs w:val="0"/>
        </w:rPr>
        <w:t>Mercia Region</w:t>
      </w:r>
    </w:p>
    <w:p w14:paraId="5DB09A56" w14:textId="1BA1E186" w:rsidR="00776A4B" w:rsidRDefault="00776A4B" w:rsidP="00A6306B">
      <w:pPr>
        <w:pStyle w:val="HeadingArial"/>
        <w:tabs>
          <w:tab w:val="left" w:pos="1035"/>
        </w:tabs>
        <w:rPr>
          <w:rFonts w:eastAsia="Times New Roman"/>
        </w:rPr>
      </w:pPr>
    </w:p>
    <w:p w14:paraId="2C558BFA" w14:textId="6F2F96E7" w:rsidR="00865A24" w:rsidRDefault="00865A24" w:rsidP="00A6306B">
      <w:pPr>
        <w:pStyle w:val="HeadingArial"/>
        <w:tabs>
          <w:tab w:val="left" w:pos="1035"/>
        </w:tabs>
        <w:rPr>
          <w:rFonts w:eastAsia="Times New Roman"/>
        </w:rPr>
      </w:pPr>
      <w:r>
        <w:rPr>
          <w:rFonts w:eastAsia="Times New Roman"/>
        </w:rPr>
        <w:t xml:space="preserve">(Clerks note – as of 10.03.21 I am awaiting clarification that retention of the grant is not dependent on the completion of the street art project). </w:t>
      </w:r>
    </w:p>
    <w:p w14:paraId="58F3CA39" w14:textId="77777777" w:rsidR="00865A24" w:rsidRDefault="00865A24" w:rsidP="00A6306B">
      <w:pPr>
        <w:pStyle w:val="HeadingArial"/>
        <w:tabs>
          <w:tab w:val="left" w:pos="1035"/>
        </w:tabs>
        <w:rPr>
          <w:rFonts w:eastAsia="Times New Roman"/>
        </w:rPr>
      </w:pPr>
    </w:p>
    <w:p w14:paraId="4DF4952F" w14:textId="542DEF21" w:rsidR="00A6306B" w:rsidRPr="007C4A0B" w:rsidRDefault="00716DD7" w:rsidP="00A6306B">
      <w:pPr>
        <w:rPr>
          <w:b/>
          <w:bCs/>
        </w:rPr>
      </w:pPr>
      <w:r w:rsidRPr="007C4A0B">
        <w:rPr>
          <w:b/>
          <w:bCs/>
        </w:rPr>
        <w:t>4</w:t>
      </w:r>
      <w:r w:rsidR="00A6306B" w:rsidRPr="007C4A0B">
        <w:rPr>
          <w:b/>
          <w:bCs/>
        </w:rPr>
        <w:t xml:space="preserve"> residents have </w:t>
      </w:r>
      <w:r w:rsidR="00863001" w:rsidRPr="007C4A0B">
        <w:rPr>
          <w:b/>
          <w:bCs/>
        </w:rPr>
        <w:t>contacted the Council to</w:t>
      </w:r>
      <w:r w:rsidR="00A6306B" w:rsidRPr="007C4A0B">
        <w:rPr>
          <w:b/>
          <w:bCs/>
        </w:rPr>
        <w:t xml:space="preserve"> support the continuation of the Street art project.</w:t>
      </w:r>
    </w:p>
    <w:p w14:paraId="2793F881" w14:textId="77777777" w:rsidR="00716DD7" w:rsidRPr="00716DD7" w:rsidRDefault="00716DD7" w:rsidP="00A6306B">
      <w:pPr>
        <w:rPr>
          <w:b/>
          <w:bCs/>
        </w:rPr>
      </w:pPr>
      <w:r w:rsidRPr="00716DD7">
        <w:rPr>
          <w:b/>
          <w:bCs/>
        </w:rPr>
        <w:t>Resident correspondence 1:</w:t>
      </w:r>
    </w:p>
    <w:p w14:paraId="6B4920E9" w14:textId="25DF5033" w:rsidR="00A6306B" w:rsidRPr="00716DD7" w:rsidRDefault="00716DD7" w:rsidP="00A6306B">
      <w:r w:rsidRPr="00716DD7">
        <w:t xml:space="preserve">They have noted their support and </w:t>
      </w:r>
      <w:r w:rsidR="00A6306B" w:rsidRPr="00716DD7">
        <w:t>suggested an alternate location -  ‘at the other end of the town on the town-side verge at the junction between Newcastle Road/Castle Street and Swynnerton Road - I think there is a bench on the south side by the gate towards the meadow. A bird would look stunning against the meadow backdrop – connecting to nature. ’</w:t>
      </w:r>
    </w:p>
    <w:p w14:paraId="703F80F8" w14:textId="4323881B" w:rsidR="00716DD7" w:rsidRPr="00716DD7" w:rsidRDefault="00A6306B" w:rsidP="00A6306B">
      <w:r w:rsidRPr="00716DD7">
        <w:t>You would see it for a long time as you descended the A5109 arriving at Eccleshall from the north, before you turn right.</w:t>
      </w:r>
    </w:p>
    <w:p w14:paraId="4529469B" w14:textId="727A138E" w:rsidR="00716DD7" w:rsidRPr="00716DD7" w:rsidRDefault="00716DD7" w:rsidP="00A6306B">
      <w:pPr>
        <w:rPr>
          <w:b/>
          <w:bCs/>
        </w:rPr>
      </w:pPr>
      <w:r w:rsidRPr="00716DD7">
        <w:rPr>
          <w:b/>
          <w:bCs/>
        </w:rPr>
        <w:t>Resident correspondence 2:</w:t>
      </w:r>
    </w:p>
    <w:p w14:paraId="504D29D8" w14:textId="79F899AF" w:rsidR="00716DD7" w:rsidRDefault="00716DD7" w:rsidP="00A6306B">
      <w:r>
        <w:t>‘</w:t>
      </w:r>
      <w:r w:rsidRPr="00716DD7">
        <w:t xml:space="preserve">I understand that the eagle statue is under consideration for possible siting at the roundabout or the nearby green area on the A5013 adjacent to the Bovis housing estate. This project was raised some </w:t>
      </w:r>
      <w:r w:rsidRPr="00716DD7">
        <w:lastRenderedPageBreak/>
        <w:t>years ago and it was well supported, but did not ‘get off the ground’. However, since the project is being considered again I would add my whole hearted support. It would certainly enhance the approach into Eccleshall  town. My only reservation concern’s the large sail area of the wings of the eagle. These may present a hazard under storm and high wind conditions and I would suggest a qualified structural engineer gives his opinion.</w:t>
      </w:r>
      <w:r>
        <w:t>’</w:t>
      </w:r>
    </w:p>
    <w:p w14:paraId="512CC051" w14:textId="1AFF7933" w:rsidR="00716DD7" w:rsidRPr="00716DD7" w:rsidRDefault="00716DD7" w:rsidP="00A6306B">
      <w:pPr>
        <w:rPr>
          <w:b/>
          <w:bCs/>
        </w:rPr>
      </w:pPr>
      <w:r w:rsidRPr="00716DD7">
        <w:rPr>
          <w:b/>
          <w:bCs/>
        </w:rPr>
        <w:t>Resident correspondence 3:</w:t>
      </w:r>
    </w:p>
    <w:p w14:paraId="55D9558B" w14:textId="46BC0271" w:rsidR="00716DD7" w:rsidRDefault="00716DD7" w:rsidP="00A6306B">
      <w:r w:rsidRPr="00716DD7">
        <w:t xml:space="preserve">It would be very sad if it is not progressed after all the hard work that had been done. The decision had been made to go ahead with the design and structure and I understand most of the finance was secured? It would be a fitting memory of </w:t>
      </w:r>
      <w:r>
        <w:t xml:space="preserve">Cllr. </w:t>
      </w:r>
      <w:r w:rsidRPr="00716DD7">
        <w:t>David</w:t>
      </w:r>
      <w:r>
        <w:t xml:space="preserve"> Pimble</w:t>
      </w:r>
      <w:r w:rsidRPr="00716DD7">
        <w:t>, who did so much for the community and helped to make Eccleshall what it is today.</w:t>
      </w:r>
    </w:p>
    <w:p w14:paraId="2375E57C" w14:textId="3D96F8F6" w:rsidR="00A6306B" w:rsidRDefault="00716DD7" w:rsidP="00A6306B">
      <w:pPr>
        <w:rPr>
          <w:b/>
          <w:bCs/>
        </w:rPr>
      </w:pPr>
      <w:r w:rsidRPr="00716DD7">
        <w:rPr>
          <w:b/>
          <w:bCs/>
        </w:rPr>
        <w:t>Resident correspondence 4:</w:t>
      </w:r>
    </w:p>
    <w:p w14:paraId="63D9DA25" w14:textId="735E9287" w:rsidR="00716DD7" w:rsidRPr="00716DD7" w:rsidRDefault="00716DD7" w:rsidP="00A6306B">
      <w:r w:rsidRPr="00716DD7">
        <w:t xml:space="preserve">The resident notes that </w:t>
      </w:r>
      <w:r>
        <w:t>monies have been committed both by the Parish Council and other organisations and that ‘I understand that the last year has been very difficult for many organisations. However, I hope that the Parish Council will be able to complete the Eagle project in the near future.’</w:t>
      </w:r>
    </w:p>
    <w:p w14:paraId="683AA4EE" w14:textId="77777777" w:rsidR="00461F47" w:rsidRDefault="00461F47" w:rsidP="0092480E"/>
    <w:p w14:paraId="3C2E20CD" w14:textId="103B4543" w:rsidR="00026E6B" w:rsidRDefault="00026E6B" w:rsidP="0092480E">
      <w:pPr>
        <w:rPr>
          <w:b/>
          <w:bCs/>
        </w:rPr>
      </w:pPr>
      <w:r w:rsidRPr="00461F47">
        <w:rPr>
          <w:b/>
          <w:bCs/>
        </w:rPr>
        <w:t>Further Information:</w:t>
      </w:r>
    </w:p>
    <w:p w14:paraId="4CDCCBF8" w14:textId="4D89BE83" w:rsidR="000E2649" w:rsidRDefault="000E2649" w:rsidP="0092480E">
      <w:pPr>
        <w:rPr>
          <w:b/>
          <w:bCs/>
        </w:rPr>
      </w:pPr>
    </w:p>
    <w:p w14:paraId="40479910" w14:textId="54D2AD30" w:rsidR="006164BB" w:rsidRPr="006164BB" w:rsidRDefault="00F52B0C" w:rsidP="0092480E">
      <w:r>
        <w:t>There is no further information to add.</w:t>
      </w:r>
    </w:p>
    <w:p w14:paraId="1A7AE5D4" w14:textId="7AA332DB" w:rsidR="00346F2A" w:rsidRDefault="00731F28" w:rsidP="0092480E">
      <w:pPr>
        <w:pStyle w:val="HeadingArial"/>
        <w:rPr>
          <w:rFonts w:eastAsia="Times New Roman"/>
        </w:rPr>
      </w:pPr>
      <w:r w:rsidRPr="00731F28">
        <w:rPr>
          <w:rFonts w:eastAsia="Times New Roman"/>
        </w:rPr>
        <w:t>Correspondence</w:t>
      </w:r>
      <w:r w:rsidR="000845BB">
        <w:rPr>
          <w:rFonts w:eastAsia="Times New Roman"/>
        </w:rPr>
        <w:t xml:space="preserve"> information</w:t>
      </w:r>
      <w:r w:rsidRPr="00731F28">
        <w:rPr>
          <w:rFonts w:eastAsia="Times New Roman"/>
        </w:rPr>
        <w:t>:</w:t>
      </w:r>
      <w:r w:rsidR="00610635">
        <w:rPr>
          <w:rFonts w:eastAsia="Times New Roman"/>
        </w:rPr>
        <w:t xml:space="preserve"> </w:t>
      </w:r>
    </w:p>
    <w:p w14:paraId="121C843F" w14:textId="019A2721" w:rsidR="008575CB" w:rsidRPr="008A0C74" w:rsidRDefault="008A0C74" w:rsidP="004323F1">
      <w:pPr>
        <w:pStyle w:val="ListParagraph"/>
        <w:numPr>
          <w:ilvl w:val="0"/>
          <w:numId w:val="5"/>
        </w:numPr>
      </w:pPr>
      <w:r w:rsidRPr="008A0C74">
        <w:t>There is no further correspondence to note</w:t>
      </w:r>
    </w:p>
    <w:p w14:paraId="657745FA" w14:textId="40B9EC10" w:rsidR="00C837FE" w:rsidRPr="00284360" w:rsidRDefault="002D1341" w:rsidP="0092480E">
      <w:pPr>
        <w:pStyle w:val="HeadingArial"/>
      </w:pPr>
      <w:r w:rsidRPr="00284360">
        <w:t>Correspondence</w:t>
      </w:r>
      <w:r w:rsidR="001B15B2" w:rsidRPr="00284360">
        <w:t xml:space="preserve"> </w:t>
      </w:r>
      <w:r w:rsidR="002967FD" w:rsidRPr="00284360">
        <w:t>circulated</w:t>
      </w:r>
      <w:r w:rsidR="00C837FE" w:rsidRPr="00284360">
        <w:t>:</w:t>
      </w:r>
    </w:p>
    <w:p w14:paraId="6A1B427D" w14:textId="4C6252FC" w:rsidR="00915E33" w:rsidRPr="006C75CC" w:rsidRDefault="009A3E52" w:rsidP="006C75CC">
      <w:pPr>
        <w:pStyle w:val="NoSpacing"/>
        <w:numPr>
          <w:ilvl w:val="0"/>
          <w:numId w:val="1"/>
        </w:numPr>
        <w:ind w:left="714" w:hanging="357"/>
        <w:contextualSpacing/>
        <w:rPr>
          <w:rFonts w:ascii="Arial" w:hAnsi="Arial" w:cs="Arial"/>
          <w:sz w:val="20"/>
          <w:szCs w:val="20"/>
        </w:rPr>
      </w:pPr>
      <w:r w:rsidRPr="00284360">
        <w:rPr>
          <w:rFonts w:ascii="Arial" w:hAnsi="Arial" w:cs="Arial"/>
          <w:sz w:val="20"/>
          <w:szCs w:val="20"/>
        </w:rPr>
        <w:t>SPCA Weekly Bulletins</w:t>
      </w:r>
    </w:p>
    <w:p w14:paraId="7635216F" w14:textId="37877D62" w:rsidR="00F52B0C" w:rsidRDefault="00F52B0C" w:rsidP="00915E33">
      <w:pPr>
        <w:pStyle w:val="NoSpacing"/>
        <w:numPr>
          <w:ilvl w:val="0"/>
          <w:numId w:val="1"/>
        </w:numPr>
        <w:ind w:left="714" w:hanging="357"/>
        <w:contextualSpacing/>
        <w:rPr>
          <w:rFonts w:ascii="Arial" w:hAnsi="Arial" w:cs="Arial"/>
          <w:sz w:val="20"/>
          <w:szCs w:val="20"/>
        </w:rPr>
      </w:pPr>
      <w:r>
        <w:rPr>
          <w:rFonts w:ascii="Arial" w:hAnsi="Arial" w:cs="Arial"/>
          <w:sz w:val="20"/>
          <w:szCs w:val="20"/>
        </w:rPr>
        <w:t>NALC updates</w:t>
      </w:r>
    </w:p>
    <w:p w14:paraId="4363A759" w14:textId="77777777" w:rsidR="00970748" w:rsidRDefault="00731695" w:rsidP="0092480E">
      <w:pPr>
        <w:pStyle w:val="HeadingArial"/>
      </w:pPr>
      <w:r w:rsidRPr="00284360">
        <w:t>Clerk Availability</w:t>
      </w:r>
      <w:r w:rsidRPr="00F65CD1">
        <w:t>:</w:t>
      </w:r>
      <w:r w:rsidR="006368A1" w:rsidRPr="00F65CD1">
        <w:t xml:space="preserve"> </w:t>
      </w:r>
    </w:p>
    <w:p w14:paraId="16AA8B83" w14:textId="09CBA7F7" w:rsidR="00C23AB9" w:rsidRPr="008A0C74" w:rsidRDefault="00C23AB9" w:rsidP="00C23AB9">
      <w:r>
        <w:t xml:space="preserve">The Clerk </w:t>
      </w:r>
      <w:r w:rsidR="008A0C74">
        <w:t>has 24 hrs leave booked across the Easter holidays (5/4/21 to 16/4/21 inclusive) to include whole days on 5</w:t>
      </w:r>
      <w:r w:rsidR="008A0C74" w:rsidRPr="008A0C74">
        <w:rPr>
          <w:vertAlign w:val="superscript"/>
        </w:rPr>
        <w:t>th</w:t>
      </w:r>
      <w:r w:rsidR="008A0C74">
        <w:t>, 9</w:t>
      </w:r>
      <w:r w:rsidR="008A0C74" w:rsidRPr="008A0C74">
        <w:rPr>
          <w:vertAlign w:val="superscript"/>
        </w:rPr>
        <w:t>th</w:t>
      </w:r>
      <w:r w:rsidR="008A0C74">
        <w:t xml:space="preserve"> and 16</w:t>
      </w:r>
      <w:r w:rsidR="008A0C74" w:rsidRPr="008A0C74">
        <w:rPr>
          <w:vertAlign w:val="superscript"/>
        </w:rPr>
        <w:t>th</w:t>
      </w:r>
      <w:r w:rsidR="008A0C74">
        <w:t xml:space="preserve"> April</w:t>
      </w:r>
      <w:r w:rsidR="00AE18AD">
        <w:t xml:space="preserve"> (provisionally). </w:t>
      </w:r>
    </w:p>
    <w:p w14:paraId="39421AF8" w14:textId="77777777" w:rsidR="00006F06" w:rsidRPr="00284360" w:rsidRDefault="00A2191E" w:rsidP="0092480E">
      <w:pPr>
        <w:pStyle w:val="HeadingArial"/>
      </w:pPr>
      <w:r w:rsidRPr="00284360">
        <w:t>General Council</w:t>
      </w:r>
      <w:r w:rsidR="00F53832" w:rsidRPr="00284360">
        <w:t xml:space="preserve"> Update</w:t>
      </w:r>
      <w:r w:rsidR="00F64F07">
        <w:t>s</w:t>
      </w:r>
      <w:r w:rsidR="00F53832" w:rsidRPr="00284360">
        <w:t>:</w:t>
      </w:r>
    </w:p>
    <w:p w14:paraId="0F597559" w14:textId="05306CBC" w:rsidR="00731669" w:rsidRPr="00C5005C" w:rsidRDefault="00DE07A6" w:rsidP="0092480E">
      <w:pPr>
        <w:numPr>
          <w:ilvl w:val="0"/>
          <w:numId w:val="2"/>
        </w:numPr>
      </w:pPr>
      <w:r w:rsidRPr="00C5005C">
        <w:t>***</w:t>
      </w:r>
      <w:r w:rsidR="00BE3BE5" w:rsidRPr="00C5005C">
        <w:t>Any items for inclusion on a meeting agenda must be received by the Clerk 10 clear days ahead of the meeting date.</w:t>
      </w:r>
      <w:r w:rsidRPr="00C5005C">
        <w:t>***</w:t>
      </w:r>
    </w:p>
    <w:p w14:paraId="75F7839D" w14:textId="0964898E" w:rsidR="00700906" w:rsidRPr="00284360" w:rsidRDefault="00970748" w:rsidP="0092480E">
      <w:pPr>
        <w:pStyle w:val="HeadingArial"/>
      </w:pPr>
      <w:r>
        <w:t>Abbreviations</w:t>
      </w:r>
      <w:r w:rsidR="00700906" w:rsidRPr="00284360">
        <w:t>:</w:t>
      </w:r>
    </w:p>
    <w:p w14:paraId="3381054A" w14:textId="77777777" w:rsidR="00700906" w:rsidRPr="00284360" w:rsidRDefault="00700906" w:rsidP="0092480E">
      <w:r w:rsidRPr="00284360">
        <w:t xml:space="preserve">SCC- </w:t>
      </w:r>
      <w:r w:rsidR="006D720C" w:rsidRPr="00284360">
        <w:t>Staffordshire County Council</w:t>
      </w:r>
      <w:r w:rsidR="006D720C" w:rsidRPr="00284360">
        <w:tab/>
      </w:r>
      <w:r w:rsidR="006D720C" w:rsidRPr="00284360">
        <w:tab/>
      </w:r>
      <w:r w:rsidR="006D720C" w:rsidRPr="00284360">
        <w:tab/>
      </w:r>
      <w:r w:rsidRPr="00284360">
        <w:t>SARH – Stafford and Rural Homes</w:t>
      </w:r>
    </w:p>
    <w:p w14:paraId="77B4A70B" w14:textId="77777777" w:rsidR="00A61065" w:rsidRPr="00284360" w:rsidRDefault="00700906" w:rsidP="0092480E">
      <w:r w:rsidRPr="00284360">
        <w:t>SB</w:t>
      </w:r>
      <w:r w:rsidR="006D720C" w:rsidRPr="00284360">
        <w:t>C- Stafford Borough Council</w:t>
      </w:r>
      <w:r w:rsidR="006D720C" w:rsidRPr="00284360">
        <w:tab/>
      </w:r>
      <w:r w:rsidR="006D720C" w:rsidRPr="00284360">
        <w:tab/>
      </w:r>
      <w:r w:rsidR="006D720C" w:rsidRPr="00284360">
        <w:tab/>
      </w:r>
      <w:r w:rsidR="006D720C" w:rsidRPr="00284360">
        <w:tab/>
      </w:r>
      <w:r w:rsidRPr="00284360">
        <w:t xml:space="preserve">SPCA </w:t>
      </w:r>
      <w:r w:rsidR="006D720C" w:rsidRPr="00284360">
        <w:t xml:space="preserve">– Staffordshire Parish Councils </w:t>
      </w:r>
      <w:r w:rsidRPr="00284360">
        <w:t>Assc</w:t>
      </w:r>
      <w:r w:rsidR="00825514">
        <w:t>.</w:t>
      </w:r>
    </w:p>
    <w:p w14:paraId="687955EB" w14:textId="77777777" w:rsidR="00931F98" w:rsidRPr="00284360" w:rsidRDefault="00E71856" w:rsidP="0092480E">
      <w:r w:rsidRPr="00284360">
        <w:t>EPC – Eccleshall Parish Council</w:t>
      </w:r>
    </w:p>
    <w:sectPr w:rsidR="00931F98" w:rsidRPr="00284360" w:rsidSect="00591828">
      <w:pgSz w:w="11906" w:h="16838"/>
      <w:pgMar w:top="1440" w:right="1247"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EA3F" w14:textId="77777777" w:rsidR="00A765D8" w:rsidRDefault="00A765D8" w:rsidP="0092480E">
      <w:r>
        <w:separator/>
      </w:r>
    </w:p>
  </w:endnote>
  <w:endnote w:type="continuationSeparator" w:id="0">
    <w:p w14:paraId="0CC02200" w14:textId="77777777" w:rsidR="00A765D8" w:rsidRDefault="00A765D8" w:rsidP="0092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0B95" w14:textId="77777777" w:rsidR="00A765D8" w:rsidRDefault="00A765D8" w:rsidP="0092480E">
      <w:r>
        <w:separator/>
      </w:r>
    </w:p>
  </w:footnote>
  <w:footnote w:type="continuationSeparator" w:id="0">
    <w:p w14:paraId="4E9C84C1" w14:textId="77777777" w:rsidR="00A765D8" w:rsidRDefault="00A765D8" w:rsidP="0092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94F"/>
    <w:multiLevelType w:val="hybridMultilevel"/>
    <w:tmpl w:val="67965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5051A"/>
    <w:multiLevelType w:val="multilevel"/>
    <w:tmpl w:val="A6D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32B4E"/>
    <w:multiLevelType w:val="hybridMultilevel"/>
    <w:tmpl w:val="1306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7F3"/>
    <w:multiLevelType w:val="hybridMultilevel"/>
    <w:tmpl w:val="D6CC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79C5"/>
    <w:multiLevelType w:val="hybridMultilevel"/>
    <w:tmpl w:val="8C72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102FF"/>
    <w:multiLevelType w:val="hybridMultilevel"/>
    <w:tmpl w:val="DAC8E136"/>
    <w:lvl w:ilvl="0" w:tplc="64847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5791B"/>
    <w:multiLevelType w:val="hybridMultilevel"/>
    <w:tmpl w:val="A29019CC"/>
    <w:lvl w:ilvl="0" w:tplc="613472F6">
      <w:start w:val="1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1E70AE6"/>
    <w:multiLevelType w:val="hybridMultilevel"/>
    <w:tmpl w:val="7FAE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D141B"/>
    <w:multiLevelType w:val="hybridMultilevel"/>
    <w:tmpl w:val="C0F03D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0E3A18"/>
    <w:multiLevelType w:val="hybridMultilevel"/>
    <w:tmpl w:val="E43C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8648F"/>
    <w:multiLevelType w:val="hybridMultilevel"/>
    <w:tmpl w:val="7E0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6234F"/>
    <w:multiLevelType w:val="hybridMultilevel"/>
    <w:tmpl w:val="9E90A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1F59D6"/>
    <w:multiLevelType w:val="hybridMultilevel"/>
    <w:tmpl w:val="675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C0FB4"/>
    <w:multiLevelType w:val="hybridMultilevel"/>
    <w:tmpl w:val="CAA8458A"/>
    <w:lvl w:ilvl="0" w:tplc="E760F59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32F97"/>
    <w:multiLevelType w:val="multilevel"/>
    <w:tmpl w:val="012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C0FA3"/>
    <w:multiLevelType w:val="multilevel"/>
    <w:tmpl w:val="162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70F57"/>
    <w:multiLevelType w:val="hybridMultilevel"/>
    <w:tmpl w:val="9776130A"/>
    <w:lvl w:ilvl="0" w:tplc="5B1250F0">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D081199"/>
    <w:multiLevelType w:val="hybridMultilevel"/>
    <w:tmpl w:val="9E78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A84934"/>
    <w:multiLevelType w:val="hybridMultilevel"/>
    <w:tmpl w:val="38FE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E6903"/>
    <w:multiLevelType w:val="hybridMultilevel"/>
    <w:tmpl w:val="B9C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798F"/>
    <w:multiLevelType w:val="hybridMultilevel"/>
    <w:tmpl w:val="5AEC7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67709"/>
    <w:multiLevelType w:val="hybridMultilevel"/>
    <w:tmpl w:val="DD92A6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DF3772C"/>
    <w:multiLevelType w:val="hybridMultilevel"/>
    <w:tmpl w:val="0266694E"/>
    <w:lvl w:ilvl="0" w:tplc="72FE17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8473F"/>
    <w:multiLevelType w:val="hybridMultilevel"/>
    <w:tmpl w:val="7E2CCBD0"/>
    <w:lvl w:ilvl="0" w:tplc="B164CE2C">
      <w:start w:val="14"/>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E4241C9"/>
    <w:multiLevelType w:val="hybridMultilevel"/>
    <w:tmpl w:val="B32640A2"/>
    <w:lvl w:ilvl="0" w:tplc="0809000F">
      <w:start w:val="6"/>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A8A557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715ABA"/>
    <w:multiLevelType w:val="hybridMultilevel"/>
    <w:tmpl w:val="09A8F288"/>
    <w:lvl w:ilvl="0" w:tplc="D4A66B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C5314"/>
    <w:multiLevelType w:val="hybridMultilevel"/>
    <w:tmpl w:val="1D06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D1402"/>
    <w:multiLevelType w:val="multilevel"/>
    <w:tmpl w:val="FAD2FDBE"/>
    <w:lvl w:ilvl="0">
      <w:start w:val="1"/>
      <w:numFmt w:val="decimal"/>
      <w:lvlText w:val="%1."/>
      <w:lvlJc w:val="left"/>
      <w:pPr>
        <w:tabs>
          <w:tab w:val="num" w:pos="720"/>
        </w:tabs>
        <w:ind w:left="720" w:hanging="72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0C528CB"/>
    <w:multiLevelType w:val="multilevel"/>
    <w:tmpl w:val="7F8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AA72E4"/>
    <w:multiLevelType w:val="hybridMultilevel"/>
    <w:tmpl w:val="E62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D1658"/>
    <w:multiLevelType w:val="multilevel"/>
    <w:tmpl w:val="BBE0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F5D51"/>
    <w:multiLevelType w:val="hybridMultilevel"/>
    <w:tmpl w:val="39B09FE0"/>
    <w:lvl w:ilvl="0" w:tplc="9C2813BA">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0"/>
  </w:num>
  <w:num w:numId="2">
    <w:abstractNumId w:val="13"/>
  </w:num>
  <w:num w:numId="3">
    <w:abstractNumId w:val="22"/>
  </w:num>
  <w:num w:numId="4">
    <w:abstractNumId w:val="10"/>
  </w:num>
  <w:num w:numId="5">
    <w:abstractNumId w:val="26"/>
  </w:num>
  <w:num w:numId="6">
    <w:abstractNumId w:val="5"/>
  </w:num>
  <w:num w:numId="7">
    <w:abstractNumId w:val="27"/>
  </w:num>
  <w:num w:numId="8">
    <w:abstractNumId w:val="0"/>
  </w:num>
  <w:num w:numId="9">
    <w:abstractNumId w:val="24"/>
  </w:num>
  <w:num w:numId="10">
    <w:abstractNumId w:val="6"/>
  </w:num>
  <w:num w:numId="11">
    <w:abstractNumId w:val="23"/>
  </w:num>
  <w:num w:numId="12">
    <w:abstractNumId w:val="31"/>
  </w:num>
  <w:num w:numId="13">
    <w:abstractNumId w:val="29"/>
  </w:num>
  <w:num w:numId="14">
    <w:abstractNumId w:val="25"/>
  </w:num>
  <w:num w:numId="15">
    <w:abstractNumId w:val="16"/>
  </w:num>
  <w:num w:numId="16">
    <w:abstractNumId w:val="2"/>
  </w:num>
  <w:num w:numId="17">
    <w:abstractNumId w:val="12"/>
  </w:num>
  <w:num w:numId="18">
    <w:abstractNumId w:val="19"/>
  </w:num>
  <w:num w:numId="19">
    <w:abstractNumId w:val="21"/>
  </w:num>
  <w:num w:numId="20">
    <w:abstractNumId w:val="17"/>
  </w:num>
  <w:num w:numId="21">
    <w:abstractNumId w:val="11"/>
  </w:num>
  <w:num w:numId="22">
    <w:abstractNumId w:val="8"/>
  </w:num>
  <w:num w:numId="23">
    <w:abstractNumId w:val="3"/>
  </w:num>
  <w:num w:numId="24">
    <w:abstractNumId w:val="9"/>
  </w:num>
  <w:num w:numId="25">
    <w:abstractNumId w:val="14"/>
  </w:num>
  <w:num w:numId="26">
    <w:abstractNumId w:val="1"/>
  </w:num>
  <w:num w:numId="27">
    <w:abstractNumId w:val="30"/>
  </w:num>
  <w:num w:numId="28">
    <w:abstractNumId w:val="28"/>
  </w:num>
  <w:num w:numId="29">
    <w:abstractNumId w:val="15"/>
  </w:num>
  <w:num w:numId="30">
    <w:abstractNumId w:val="7"/>
  </w:num>
  <w:num w:numId="31">
    <w:abstractNumId w:val="18"/>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A6"/>
    <w:rsid w:val="00004163"/>
    <w:rsid w:val="000044AD"/>
    <w:rsid w:val="0000498C"/>
    <w:rsid w:val="0000599B"/>
    <w:rsid w:val="00006B0C"/>
    <w:rsid w:val="00006F06"/>
    <w:rsid w:val="000076B7"/>
    <w:rsid w:val="00010371"/>
    <w:rsid w:val="000104E9"/>
    <w:rsid w:val="0001177C"/>
    <w:rsid w:val="00013C53"/>
    <w:rsid w:val="00017E2E"/>
    <w:rsid w:val="000265DD"/>
    <w:rsid w:val="00026E6B"/>
    <w:rsid w:val="000315F0"/>
    <w:rsid w:val="00034110"/>
    <w:rsid w:val="00036CC2"/>
    <w:rsid w:val="00036D7C"/>
    <w:rsid w:val="00037070"/>
    <w:rsid w:val="0003707E"/>
    <w:rsid w:val="00041202"/>
    <w:rsid w:val="000473E2"/>
    <w:rsid w:val="00047E3D"/>
    <w:rsid w:val="000516C7"/>
    <w:rsid w:val="000545F7"/>
    <w:rsid w:val="000555BB"/>
    <w:rsid w:val="00060042"/>
    <w:rsid w:val="00061BDF"/>
    <w:rsid w:val="0006551A"/>
    <w:rsid w:val="0006665D"/>
    <w:rsid w:val="000670C5"/>
    <w:rsid w:val="0007310A"/>
    <w:rsid w:val="000779DC"/>
    <w:rsid w:val="00080765"/>
    <w:rsid w:val="00081582"/>
    <w:rsid w:val="000845BB"/>
    <w:rsid w:val="00090AC7"/>
    <w:rsid w:val="0009173D"/>
    <w:rsid w:val="00094D5B"/>
    <w:rsid w:val="00096D07"/>
    <w:rsid w:val="00097445"/>
    <w:rsid w:val="000A1668"/>
    <w:rsid w:val="000A4862"/>
    <w:rsid w:val="000A49F3"/>
    <w:rsid w:val="000A4ED7"/>
    <w:rsid w:val="000B0D76"/>
    <w:rsid w:val="000B4353"/>
    <w:rsid w:val="000B630E"/>
    <w:rsid w:val="000B6ED6"/>
    <w:rsid w:val="000B7480"/>
    <w:rsid w:val="000C009C"/>
    <w:rsid w:val="000C0399"/>
    <w:rsid w:val="000C1626"/>
    <w:rsid w:val="000C1A1C"/>
    <w:rsid w:val="000C6CFF"/>
    <w:rsid w:val="000C73FA"/>
    <w:rsid w:val="000C751B"/>
    <w:rsid w:val="000D2836"/>
    <w:rsid w:val="000D3F76"/>
    <w:rsid w:val="000E0ED2"/>
    <w:rsid w:val="000E2649"/>
    <w:rsid w:val="000E327D"/>
    <w:rsid w:val="000E42CB"/>
    <w:rsid w:val="000E463D"/>
    <w:rsid w:val="000E4F7C"/>
    <w:rsid w:val="000E7746"/>
    <w:rsid w:val="000F0784"/>
    <w:rsid w:val="000F55C9"/>
    <w:rsid w:val="000F7CE7"/>
    <w:rsid w:val="00100A4E"/>
    <w:rsid w:val="001010C2"/>
    <w:rsid w:val="001030BE"/>
    <w:rsid w:val="001033AF"/>
    <w:rsid w:val="00103C3C"/>
    <w:rsid w:val="00104D10"/>
    <w:rsid w:val="0010668E"/>
    <w:rsid w:val="001079B8"/>
    <w:rsid w:val="001152A9"/>
    <w:rsid w:val="001169F1"/>
    <w:rsid w:val="00117363"/>
    <w:rsid w:val="00117AF9"/>
    <w:rsid w:val="00125706"/>
    <w:rsid w:val="00130B71"/>
    <w:rsid w:val="0013160B"/>
    <w:rsid w:val="0013472B"/>
    <w:rsid w:val="00141BEA"/>
    <w:rsid w:val="001421DC"/>
    <w:rsid w:val="00143771"/>
    <w:rsid w:val="00143E3B"/>
    <w:rsid w:val="00145AF4"/>
    <w:rsid w:val="00146A3B"/>
    <w:rsid w:val="00153560"/>
    <w:rsid w:val="001545D6"/>
    <w:rsid w:val="00154C54"/>
    <w:rsid w:val="00157335"/>
    <w:rsid w:val="00160B1D"/>
    <w:rsid w:val="001614FF"/>
    <w:rsid w:val="001635EA"/>
    <w:rsid w:val="001707E5"/>
    <w:rsid w:val="00170E87"/>
    <w:rsid w:val="001749EF"/>
    <w:rsid w:val="00180EBC"/>
    <w:rsid w:val="00183D1A"/>
    <w:rsid w:val="0018602F"/>
    <w:rsid w:val="00192F20"/>
    <w:rsid w:val="00196488"/>
    <w:rsid w:val="001A3F42"/>
    <w:rsid w:val="001A7801"/>
    <w:rsid w:val="001B0186"/>
    <w:rsid w:val="001B15B2"/>
    <w:rsid w:val="001B4429"/>
    <w:rsid w:val="001B65A4"/>
    <w:rsid w:val="001D56A5"/>
    <w:rsid w:val="001D6E1B"/>
    <w:rsid w:val="001D72EC"/>
    <w:rsid w:val="001D7BC7"/>
    <w:rsid w:val="001E2402"/>
    <w:rsid w:val="001E3EFD"/>
    <w:rsid w:val="001F2645"/>
    <w:rsid w:val="001F27C8"/>
    <w:rsid w:val="001F29D6"/>
    <w:rsid w:val="001F2BAA"/>
    <w:rsid w:val="001F2CBA"/>
    <w:rsid w:val="00203876"/>
    <w:rsid w:val="0020445A"/>
    <w:rsid w:val="00206B5A"/>
    <w:rsid w:val="00210075"/>
    <w:rsid w:val="00211547"/>
    <w:rsid w:val="002130CC"/>
    <w:rsid w:val="00213957"/>
    <w:rsid w:val="00214A49"/>
    <w:rsid w:val="00215CBB"/>
    <w:rsid w:val="00221CF5"/>
    <w:rsid w:val="00222230"/>
    <w:rsid w:val="002243C6"/>
    <w:rsid w:val="00227B94"/>
    <w:rsid w:val="002302ED"/>
    <w:rsid w:val="00241A2F"/>
    <w:rsid w:val="00241F7B"/>
    <w:rsid w:val="00243177"/>
    <w:rsid w:val="00245031"/>
    <w:rsid w:val="00246137"/>
    <w:rsid w:val="002472D0"/>
    <w:rsid w:val="00250366"/>
    <w:rsid w:val="00250B41"/>
    <w:rsid w:val="00250F95"/>
    <w:rsid w:val="00251C09"/>
    <w:rsid w:val="002646A7"/>
    <w:rsid w:val="00265D76"/>
    <w:rsid w:val="002664A3"/>
    <w:rsid w:val="00267CD9"/>
    <w:rsid w:val="00270796"/>
    <w:rsid w:val="00271E4E"/>
    <w:rsid w:val="002749D4"/>
    <w:rsid w:val="00275A72"/>
    <w:rsid w:val="002802AB"/>
    <w:rsid w:val="0028086C"/>
    <w:rsid w:val="00280B96"/>
    <w:rsid w:val="00283350"/>
    <w:rsid w:val="00283E07"/>
    <w:rsid w:val="00284360"/>
    <w:rsid w:val="00287CD9"/>
    <w:rsid w:val="00290B0E"/>
    <w:rsid w:val="00292462"/>
    <w:rsid w:val="00296069"/>
    <w:rsid w:val="002967FD"/>
    <w:rsid w:val="00297DE9"/>
    <w:rsid w:val="002A1E20"/>
    <w:rsid w:val="002A43F9"/>
    <w:rsid w:val="002A4BA7"/>
    <w:rsid w:val="002B0E81"/>
    <w:rsid w:val="002B2ABF"/>
    <w:rsid w:val="002B3434"/>
    <w:rsid w:val="002B46DD"/>
    <w:rsid w:val="002C0985"/>
    <w:rsid w:val="002C1CE5"/>
    <w:rsid w:val="002D1341"/>
    <w:rsid w:val="002D221B"/>
    <w:rsid w:val="002D3465"/>
    <w:rsid w:val="002D5B2B"/>
    <w:rsid w:val="002D7221"/>
    <w:rsid w:val="002E035E"/>
    <w:rsid w:val="002E042C"/>
    <w:rsid w:val="002E4381"/>
    <w:rsid w:val="002E4651"/>
    <w:rsid w:val="002E4B15"/>
    <w:rsid w:val="002E52DF"/>
    <w:rsid w:val="002E76AE"/>
    <w:rsid w:val="002F1956"/>
    <w:rsid w:val="002F28E2"/>
    <w:rsid w:val="002F2B4C"/>
    <w:rsid w:val="002F36B1"/>
    <w:rsid w:val="002F590E"/>
    <w:rsid w:val="00302F43"/>
    <w:rsid w:val="003064ED"/>
    <w:rsid w:val="003067C8"/>
    <w:rsid w:val="003163A7"/>
    <w:rsid w:val="00320951"/>
    <w:rsid w:val="00321E86"/>
    <w:rsid w:val="0032706D"/>
    <w:rsid w:val="00333078"/>
    <w:rsid w:val="00336120"/>
    <w:rsid w:val="0033750C"/>
    <w:rsid w:val="00344AE1"/>
    <w:rsid w:val="00346F2A"/>
    <w:rsid w:val="003561DA"/>
    <w:rsid w:val="00360D3A"/>
    <w:rsid w:val="00360ED3"/>
    <w:rsid w:val="0036396F"/>
    <w:rsid w:val="00363B7C"/>
    <w:rsid w:val="003648EF"/>
    <w:rsid w:val="00367BAF"/>
    <w:rsid w:val="0037397A"/>
    <w:rsid w:val="003752A6"/>
    <w:rsid w:val="00375D5D"/>
    <w:rsid w:val="00376100"/>
    <w:rsid w:val="0037612C"/>
    <w:rsid w:val="0037728E"/>
    <w:rsid w:val="0038243C"/>
    <w:rsid w:val="0038496C"/>
    <w:rsid w:val="00384CF1"/>
    <w:rsid w:val="003857AF"/>
    <w:rsid w:val="00390209"/>
    <w:rsid w:val="0039070E"/>
    <w:rsid w:val="003933A7"/>
    <w:rsid w:val="00395BCE"/>
    <w:rsid w:val="00396D0E"/>
    <w:rsid w:val="00397609"/>
    <w:rsid w:val="003A1CEB"/>
    <w:rsid w:val="003A3066"/>
    <w:rsid w:val="003B10B6"/>
    <w:rsid w:val="003B1458"/>
    <w:rsid w:val="003B21AB"/>
    <w:rsid w:val="003B441E"/>
    <w:rsid w:val="003B4CF0"/>
    <w:rsid w:val="003B6801"/>
    <w:rsid w:val="003B6E1A"/>
    <w:rsid w:val="003B769D"/>
    <w:rsid w:val="003C05C7"/>
    <w:rsid w:val="003D035C"/>
    <w:rsid w:val="003D0D7B"/>
    <w:rsid w:val="003D20F3"/>
    <w:rsid w:val="003D23F1"/>
    <w:rsid w:val="003D330B"/>
    <w:rsid w:val="003D3B9D"/>
    <w:rsid w:val="003D4F0E"/>
    <w:rsid w:val="003D55A4"/>
    <w:rsid w:val="003E0B6A"/>
    <w:rsid w:val="003E337C"/>
    <w:rsid w:val="003E5181"/>
    <w:rsid w:val="003E68E4"/>
    <w:rsid w:val="003F0B68"/>
    <w:rsid w:val="003F102A"/>
    <w:rsid w:val="0040072A"/>
    <w:rsid w:val="004019D8"/>
    <w:rsid w:val="004079E5"/>
    <w:rsid w:val="00411B1B"/>
    <w:rsid w:val="004179D7"/>
    <w:rsid w:val="00417FB7"/>
    <w:rsid w:val="0042148B"/>
    <w:rsid w:val="00422DFE"/>
    <w:rsid w:val="004248B2"/>
    <w:rsid w:val="0042647D"/>
    <w:rsid w:val="00430D74"/>
    <w:rsid w:val="00431BBE"/>
    <w:rsid w:val="00431DC5"/>
    <w:rsid w:val="004323F1"/>
    <w:rsid w:val="00436F8F"/>
    <w:rsid w:val="004370D2"/>
    <w:rsid w:val="00444229"/>
    <w:rsid w:val="004446C8"/>
    <w:rsid w:val="00445C41"/>
    <w:rsid w:val="00450901"/>
    <w:rsid w:val="004513B3"/>
    <w:rsid w:val="00451578"/>
    <w:rsid w:val="004525BB"/>
    <w:rsid w:val="004529CF"/>
    <w:rsid w:val="00454628"/>
    <w:rsid w:val="004600D7"/>
    <w:rsid w:val="00461F47"/>
    <w:rsid w:val="004638ED"/>
    <w:rsid w:val="00463ACA"/>
    <w:rsid w:val="0046529E"/>
    <w:rsid w:val="00467699"/>
    <w:rsid w:val="004712B7"/>
    <w:rsid w:val="00477780"/>
    <w:rsid w:val="00481DDB"/>
    <w:rsid w:val="00482769"/>
    <w:rsid w:val="004832DB"/>
    <w:rsid w:val="00483F38"/>
    <w:rsid w:val="00484A6F"/>
    <w:rsid w:val="004875F9"/>
    <w:rsid w:val="004949B8"/>
    <w:rsid w:val="00496755"/>
    <w:rsid w:val="0049745C"/>
    <w:rsid w:val="004A18DB"/>
    <w:rsid w:val="004A1992"/>
    <w:rsid w:val="004A2CB0"/>
    <w:rsid w:val="004A402A"/>
    <w:rsid w:val="004A42B4"/>
    <w:rsid w:val="004B34E7"/>
    <w:rsid w:val="004B4F7D"/>
    <w:rsid w:val="004B52DB"/>
    <w:rsid w:val="004B5676"/>
    <w:rsid w:val="004C1BAD"/>
    <w:rsid w:val="004C1CD0"/>
    <w:rsid w:val="004C2702"/>
    <w:rsid w:val="004C7AD3"/>
    <w:rsid w:val="004D1058"/>
    <w:rsid w:val="004D1F75"/>
    <w:rsid w:val="004D37D5"/>
    <w:rsid w:val="004D7064"/>
    <w:rsid w:val="004D75C3"/>
    <w:rsid w:val="004E168E"/>
    <w:rsid w:val="004E1D11"/>
    <w:rsid w:val="004E5CB5"/>
    <w:rsid w:val="004F2FF2"/>
    <w:rsid w:val="004F35A8"/>
    <w:rsid w:val="00502229"/>
    <w:rsid w:val="00505C22"/>
    <w:rsid w:val="00506A5A"/>
    <w:rsid w:val="005126F0"/>
    <w:rsid w:val="0051281A"/>
    <w:rsid w:val="00515590"/>
    <w:rsid w:val="0051760A"/>
    <w:rsid w:val="0052303F"/>
    <w:rsid w:val="005243A7"/>
    <w:rsid w:val="0052524E"/>
    <w:rsid w:val="00527C73"/>
    <w:rsid w:val="00532656"/>
    <w:rsid w:val="0053318A"/>
    <w:rsid w:val="005339A6"/>
    <w:rsid w:val="00534812"/>
    <w:rsid w:val="00534E8A"/>
    <w:rsid w:val="00535F76"/>
    <w:rsid w:val="00536830"/>
    <w:rsid w:val="00536DE9"/>
    <w:rsid w:val="00540392"/>
    <w:rsid w:val="00540F2F"/>
    <w:rsid w:val="00541968"/>
    <w:rsid w:val="00542CF7"/>
    <w:rsid w:val="005444B7"/>
    <w:rsid w:val="00547335"/>
    <w:rsid w:val="005540CD"/>
    <w:rsid w:val="0056044B"/>
    <w:rsid w:val="005611D8"/>
    <w:rsid w:val="00562CEB"/>
    <w:rsid w:val="0056445C"/>
    <w:rsid w:val="00567577"/>
    <w:rsid w:val="005704F5"/>
    <w:rsid w:val="00573B05"/>
    <w:rsid w:val="005742D0"/>
    <w:rsid w:val="00583755"/>
    <w:rsid w:val="00586B7B"/>
    <w:rsid w:val="00587081"/>
    <w:rsid w:val="005871B7"/>
    <w:rsid w:val="00591620"/>
    <w:rsid w:val="00591828"/>
    <w:rsid w:val="00592EBD"/>
    <w:rsid w:val="00593126"/>
    <w:rsid w:val="0059490A"/>
    <w:rsid w:val="0059529F"/>
    <w:rsid w:val="0059799F"/>
    <w:rsid w:val="005A1491"/>
    <w:rsid w:val="005A1D8C"/>
    <w:rsid w:val="005A1FC2"/>
    <w:rsid w:val="005A3E3C"/>
    <w:rsid w:val="005A5EBC"/>
    <w:rsid w:val="005A68C6"/>
    <w:rsid w:val="005B02DE"/>
    <w:rsid w:val="005B081E"/>
    <w:rsid w:val="005B115E"/>
    <w:rsid w:val="005B1775"/>
    <w:rsid w:val="005B1C71"/>
    <w:rsid w:val="005B4786"/>
    <w:rsid w:val="005B5D21"/>
    <w:rsid w:val="005C026C"/>
    <w:rsid w:val="005C201D"/>
    <w:rsid w:val="005C2DAB"/>
    <w:rsid w:val="005C45AD"/>
    <w:rsid w:val="005C6B9A"/>
    <w:rsid w:val="005C71C5"/>
    <w:rsid w:val="005D130C"/>
    <w:rsid w:val="005D1E7F"/>
    <w:rsid w:val="005D20F9"/>
    <w:rsid w:val="005D4126"/>
    <w:rsid w:val="005D445B"/>
    <w:rsid w:val="005D5390"/>
    <w:rsid w:val="005E0CCB"/>
    <w:rsid w:val="005E73D4"/>
    <w:rsid w:val="005F3504"/>
    <w:rsid w:val="006013BA"/>
    <w:rsid w:val="00601D34"/>
    <w:rsid w:val="0060539D"/>
    <w:rsid w:val="0061004B"/>
    <w:rsid w:val="00610635"/>
    <w:rsid w:val="00611F14"/>
    <w:rsid w:val="00612A59"/>
    <w:rsid w:val="006164BB"/>
    <w:rsid w:val="00616800"/>
    <w:rsid w:val="00616FF1"/>
    <w:rsid w:val="00621B42"/>
    <w:rsid w:val="00623CA7"/>
    <w:rsid w:val="00624166"/>
    <w:rsid w:val="006267C1"/>
    <w:rsid w:val="00627068"/>
    <w:rsid w:val="0063142A"/>
    <w:rsid w:val="006325C4"/>
    <w:rsid w:val="00632784"/>
    <w:rsid w:val="00633268"/>
    <w:rsid w:val="006368A1"/>
    <w:rsid w:val="00640EDF"/>
    <w:rsid w:val="00643F6C"/>
    <w:rsid w:val="00643FCF"/>
    <w:rsid w:val="006450C6"/>
    <w:rsid w:val="00645F40"/>
    <w:rsid w:val="00646E74"/>
    <w:rsid w:val="00647ED3"/>
    <w:rsid w:val="00652971"/>
    <w:rsid w:val="006538A3"/>
    <w:rsid w:val="00653EAA"/>
    <w:rsid w:val="006604B4"/>
    <w:rsid w:val="006607E3"/>
    <w:rsid w:val="006664A8"/>
    <w:rsid w:val="00682450"/>
    <w:rsid w:val="00682E37"/>
    <w:rsid w:val="00685CF2"/>
    <w:rsid w:val="006867A3"/>
    <w:rsid w:val="00687F19"/>
    <w:rsid w:val="00690D2D"/>
    <w:rsid w:val="00692BA4"/>
    <w:rsid w:val="006A08B5"/>
    <w:rsid w:val="006A2A5E"/>
    <w:rsid w:val="006B0F0E"/>
    <w:rsid w:val="006B412E"/>
    <w:rsid w:val="006B6729"/>
    <w:rsid w:val="006B6A8F"/>
    <w:rsid w:val="006B7621"/>
    <w:rsid w:val="006C101E"/>
    <w:rsid w:val="006C1C44"/>
    <w:rsid w:val="006C50AD"/>
    <w:rsid w:val="006C75CC"/>
    <w:rsid w:val="006D17D3"/>
    <w:rsid w:val="006D720C"/>
    <w:rsid w:val="006E021A"/>
    <w:rsid w:val="006E0509"/>
    <w:rsid w:val="006E616A"/>
    <w:rsid w:val="006E6797"/>
    <w:rsid w:val="006F04CE"/>
    <w:rsid w:val="006F0A5E"/>
    <w:rsid w:val="006F1214"/>
    <w:rsid w:val="006F7C49"/>
    <w:rsid w:val="007008A8"/>
    <w:rsid w:val="00700906"/>
    <w:rsid w:val="007064FE"/>
    <w:rsid w:val="00714313"/>
    <w:rsid w:val="00715226"/>
    <w:rsid w:val="00716DD7"/>
    <w:rsid w:val="00717155"/>
    <w:rsid w:val="0072189E"/>
    <w:rsid w:val="0072517E"/>
    <w:rsid w:val="00727898"/>
    <w:rsid w:val="00730B83"/>
    <w:rsid w:val="00731669"/>
    <w:rsid w:val="00731688"/>
    <w:rsid w:val="00731695"/>
    <w:rsid w:val="00731F28"/>
    <w:rsid w:val="007346E0"/>
    <w:rsid w:val="007352CB"/>
    <w:rsid w:val="00760FC1"/>
    <w:rsid w:val="0076365B"/>
    <w:rsid w:val="00763D06"/>
    <w:rsid w:val="00764D1B"/>
    <w:rsid w:val="007679A5"/>
    <w:rsid w:val="00770B3A"/>
    <w:rsid w:val="00771552"/>
    <w:rsid w:val="0077293F"/>
    <w:rsid w:val="00772AE9"/>
    <w:rsid w:val="00774620"/>
    <w:rsid w:val="00775243"/>
    <w:rsid w:val="007756BA"/>
    <w:rsid w:val="00776A4B"/>
    <w:rsid w:val="00777EA2"/>
    <w:rsid w:val="0078365B"/>
    <w:rsid w:val="00785075"/>
    <w:rsid w:val="00787E43"/>
    <w:rsid w:val="00790E7C"/>
    <w:rsid w:val="00792A4F"/>
    <w:rsid w:val="00793006"/>
    <w:rsid w:val="0079554D"/>
    <w:rsid w:val="007A663C"/>
    <w:rsid w:val="007A797D"/>
    <w:rsid w:val="007B2022"/>
    <w:rsid w:val="007B2637"/>
    <w:rsid w:val="007B6B44"/>
    <w:rsid w:val="007B72C3"/>
    <w:rsid w:val="007C00B8"/>
    <w:rsid w:val="007C01B3"/>
    <w:rsid w:val="007C092E"/>
    <w:rsid w:val="007C4A0B"/>
    <w:rsid w:val="007C7252"/>
    <w:rsid w:val="007D133F"/>
    <w:rsid w:val="007D59A6"/>
    <w:rsid w:val="007D66E2"/>
    <w:rsid w:val="007E0207"/>
    <w:rsid w:val="007E107A"/>
    <w:rsid w:val="007E125D"/>
    <w:rsid w:val="007E399C"/>
    <w:rsid w:val="007E5924"/>
    <w:rsid w:val="007E6163"/>
    <w:rsid w:val="007E6FDA"/>
    <w:rsid w:val="007E7A24"/>
    <w:rsid w:val="007F01A8"/>
    <w:rsid w:val="007F0DF9"/>
    <w:rsid w:val="007F483E"/>
    <w:rsid w:val="00800036"/>
    <w:rsid w:val="008015E5"/>
    <w:rsid w:val="00802176"/>
    <w:rsid w:val="00802524"/>
    <w:rsid w:val="008047F4"/>
    <w:rsid w:val="0080587D"/>
    <w:rsid w:val="00806AA5"/>
    <w:rsid w:val="00813004"/>
    <w:rsid w:val="00815B15"/>
    <w:rsid w:val="00816AD0"/>
    <w:rsid w:val="008207B1"/>
    <w:rsid w:val="00822E0E"/>
    <w:rsid w:val="0082441B"/>
    <w:rsid w:val="00825514"/>
    <w:rsid w:val="00825D3C"/>
    <w:rsid w:val="008311DF"/>
    <w:rsid w:val="008313DB"/>
    <w:rsid w:val="008331D9"/>
    <w:rsid w:val="0083370F"/>
    <w:rsid w:val="008357B8"/>
    <w:rsid w:val="00836E60"/>
    <w:rsid w:val="00837D97"/>
    <w:rsid w:val="0084009A"/>
    <w:rsid w:val="00840E0C"/>
    <w:rsid w:val="00841883"/>
    <w:rsid w:val="008428CE"/>
    <w:rsid w:val="00845D70"/>
    <w:rsid w:val="008538B7"/>
    <w:rsid w:val="00855268"/>
    <w:rsid w:val="008575CB"/>
    <w:rsid w:val="00857AF1"/>
    <w:rsid w:val="00860DCE"/>
    <w:rsid w:val="00863001"/>
    <w:rsid w:val="00863D5B"/>
    <w:rsid w:val="00863F6B"/>
    <w:rsid w:val="0086402A"/>
    <w:rsid w:val="0086413E"/>
    <w:rsid w:val="00864463"/>
    <w:rsid w:val="00864AF3"/>
    <w:rsid w:val="00865063"/>
    <w:rsid w:val="00865A24"/>
    <w:rsid w:val="00867F6F"/>
    <w:rsid w:val="008749AD"/>
    <w:rsid w:val="00881179"/>
    <w:rsid w:val="00882200"/>
    <w:rsid w:val="00883414"/>
    <w:rsid w:val="00883672"/>
    <w:rsid w:val="008850F2"/>
    <w:rsid w:val="00885932"/>
    <w:rsid w:val="0089033C"/>
    <w:rsid w:val="00893637"/>
    <w:rsid w:val="00894E5F"/>
    <w:rsid w:val="008A0C74"/>
    <w:rsid w:val="008A3075"/>
    <w:rsid w:val="008A458E"/>
    <w:rsid w:val="008A4BD7"/>
    <w:rsid w:val="008A6B2D"/>
    <w:rsid w:val="008B276F"/>
    <w:rsid w:val="008B27DF"/>
    <w:rsid w:val="008B2DCB"/>
    <w:rsid w:val="008B3521"/>
    <w:rsid w:val="008B3F27"/>
    <w:rsid w:val="008B4AA8"/>
    <w:rsid w:val="008B4CEE"/>
    <w:rsid w:val="008B7AC0"/>
    <w:rsid w:val="008C4F84"/>
    <w:rsid w:val="008C6202"/>
    <w:rsid w:val="008D0752"/>
    <w:rsid w:val="008D0F7F"/>
    <w:rsid w:val="008D1F98"/>
    <w:rsid w:val="008D32CC"/>
    <w:rsid w:val="008D4AA7"/>
    <w:rsid w:val="008D5F9A"/>
    <w:rsid w:val="008D786C"/>
    <w:rsid w:val="008E05AE"/>
    <w:rsid w:val="008E3DBF"/>
    <w:rsid w:val="008E4790"/>
    <w:rsid w:val="008E47B6"/>
    <w:rsid w:val="008E57F5"/>
    <w:rsid w:val="008E785E"/>
    <w:rsid w:val="008F03FE"/>
    <w:rsid w:val="008F1807"/>
    <w:rsid w:val="008F273B"/>
    <w:rsid w:val="008F56D0"/>
    <w:rsid w:val="00901C67"/>
    <w:rsid w:val="00902793"/>
    <w:rsid w:val="00902974"/>
    <w:rsid w:val="00904482"/>
    <w:rsid w:val="00905990"/>
    <w:rsid w:val="00907FF3"/>
    <w:rsid w:val="00910E9A"/>
    <w:rsid w:val="0091599E"/>
    <w:rsid w:val="00915E33"/>
    <w:rsid w:val="00917444"/>
    <w:rsid w:val="009205F6"/>
    <w:rsid w:val="00920A25"/>
    <w:rsid w:val="0092457B"/>
    <w:rsid w:val="0092480E"/>
    <w:rsid w:val="00925205"/>
    <w:rsid w:val="00931B4C"/>
    <w:rsid w:val="00931F98"/>
    <w:rsid w:val="00932611"/>
    <w:rsid w:val="00932799"/>
    <w:rsid w:val="009378EE"/>
    <w:rsid w:val="009413BE"/>
    <w:rsid w:val="00941D87"/>
    <w:rsid w:val="00943AB9"/>
    <w:rsid w:val="0094682C"/>
    <w:rsid w:val="00946879"/>
    <w:rsid w:val="00951ECA"/>
    <w:rsid w:val="00953BD3"/>
    <w:rsid w:val="009553BC"/>
    <w:rsid w:val="009606B6"/>
    <w:rsid w:val="00961941"/>
    <w:rsid w:val="0096219B"/>
    <w:rsid w:val="009658C3"/>
    <w:rsid w:val="00970748"/>
    <w:rsid w:val="00971280"/>
    <w:rsid w:val="00974E97"/>
    <w:rsid w:val="00975248"/>
    <w:rsid w:val="00976C38"/>
    <w:rsid w:val="00982015"/>
    <w:rsid w:val="009845F4"/>
    <w:rsid w:val="009870AA"/>
    <w:rsid w:val="00987C71"/>
    <w:rsid w:val="0099573E"/>
    <w:rsid w:val="009A0702"/>
    <w:rsid w:val="009A2582"/>
    <w:rsid w:val="009A3E52"/>
    <w:rsid w:val="009A3F35"/>
    <w:rsid w:val="009A6793"/>
    <w:rsid w:val="009B0C2B"/>
    <w:rsid w:val="009B5D5A"/>
    <w:rsid w:val="009B7EC3"/>
    <w:rsid w:val="009C1245"/>
    <w:rsid w:val="009C3F2D"/>
    <w:rsid w:val="009C700A"/>
    <w:rsid w:val="009C7AF5"/>
    <w:rsid w:val="009C7D8B"/>
    <w:rsid w:val="009D6FED"/>
    <w:rsid w:val="009D7855"/>
    <w:rsid w:val="009D7E67"/>
    <w:rsid w:val="009E171F"/>
    <w:rsid w:val="009E2332"/>
    <w:rsid w:val="009E26D4"/>
    <w:rsid w:val="009E3CD8"/>
    <w:rsid w:val="009E4CA7"/>
    <w:rsid w:val="009E5DEB"/>
    <w:rsid w:val="009E6B91"/>
    <w:rsid w:val="009E7605"/>
    <w:rsid w:val="009F367B"/>
    <w:rsid w:val="009F6957"/>
    <w:rsid w:val="009F6B04"/>
    <w:rsid w:val="009F733F"/>
    <w:rsid w:val="00A0013B"/>
    <w:rsid w:val="00A04B44"/>
    <w:rsid w:val="00A05B0D"/>
    <w:rsid w:val="00A05CEA"/>
    <w:rsid w:val="00A07339"/>
    <w:rsid w:val="00A13C6A"/>
    <w:rsid w:val="00A14395"/>
    <w:rsid w:val="00A2191E"/>
    <w:rsid w:val="00A23D1C"/>
    <w:rsid w:val="00A23FF7"/>
    <w:rsid w:val="00A24273"/>
    <w:rsid w:val="00A2621E"/>
    <w:rsid w:val="00A27D08"/>
    <w:rsid w:val="00A31926"/>
    <w:rsid w:val="00A33DE9"/>
    <w:rsid w:val="00A407FE"/>
    <w:rsid w:val="00A41592"/>
    <w:rsid w:val="00A4667A"/>
    <w:rsid w:val="00A46987"/>
    <w:rsid w:val="00A47064"/>
    <w:rsid w:val="00A47A2A"/>
    <w:rsid w:val="00A47B94"/>
    <w:rsid w:val="00A5109D"/>
    <w:rsid w:val="00A54451"/>
    <w:rsid w:val="00A5541C"/>
    <w:rsid w:val="00A60868"/>
    <w:rsid w:val="00A61065"/>
    <w:rsid w:val="00A621D0"/>
    <w:rsid w:val="00A6304B"/>
    <w:rsid w:val="00A6306B"/>
    <w:rsid w:val="00A630EF"/>
    <w:rsid w:val="00A663B9"/>
    <w:rsid w:val="00A667A7"/>
    <w:rsid w:val="00A67A4A"/>
    <w:rsid w:val="00A67D9A"/>
    <w:rsid w:val="00A71FF8"/>
    <w:rsid w:val="00A73FA1"/>
    <w:rsid w:val="00A75D16"/>
    <w:rsid w:val="00A765D8"/>
    <w:rsid w:val="00A76FB4"/>
    <w:rsid w:val="00A802DF"/>
    <w:rsid w:val="00A807A3"/>
    <w:rsid w:val="00A8088F"/>
    <w:rsid w:val="00A81B4F"/>
    <w:rsid w:val="00A8577F"/>
    <w:rsid w:val="00A917DE"/>
    <w:rsid w:val="00A972BE"/>
    <w:rsid w:val="00A97918"/>
    <w:rsid w:val="00AA09A1"/>
    <w:rsid w:val="00AA1801"/>
    <w:rsid w:val="00AA2A04"/>
    <w:rsid w:val="00AA54C8"/>
    <w:rsid w:val="00AB01F8"/>
    <w:rsid w:val="00AB3112"/>
    <w:rsid w:val="00AB4A54"/>
    <w:rsid w:val="00AB4B5B"/>
    <w:rsid w:val="00AB761E"/>
    <w:rsid w:val="00AC09AF"/>
    <w:rsid w:val="00AC19FF"/>
    <w:rsid w:val="00AC2310"/>
    <w:rsid w:val="00AC3A4E"/>
    <w:rsid w:val="00AC4A8E"/>
    <w:rsid w:val="00AC7292"/>
    <w:rsid w:val="00AD76F7"/>
    <w:rsid w:val="00AD7A05"/>
    <w:rsid w:val="00AD7C70"/>
    <w:rsid w:val="00AE18AD"/>
    <w:rsid w:val="00AE2C3C"/>
    <w:rsid w:val="00AE3F8E"/>
    <w:rsid w:val="00AE6045"/>
    <w:rsid w:val="00AF066D"/>
    <w:rsid w:val="00AF4ECD"/>
    <w:rsid w:val="00AF731D"/>
    <w:rsid w:val="00B00AE0"/>
    <w:rsid w:val="00B01AA4"/>
    <w:rsid w:val="00B0268B"/>
    <w:rsid w:val="00B04982"/>
    <w:rsid w:val="00B07D60"/>
    <w:rsid w:val="00B1058F"/>
    <w:rsid w:val="00B10F55"/>
    <w:rsid w:val="00B179D8"/>
    <w:rsid w:val="00B20B99"/>
    <w:rsid w:val="00B20D7B"/>
    <w:rsid w:val="00B20E08"/>
    <w:rsid w:val="00B231C9"/>
    <w:rsid w:val="00B24F15"/>
    <w:rsid w:val="00B27F73"/>
    <w:rsid w:val="00B313A5"/>
    <w:rsid w:val="00B32730"/>
    <w:rsid w:val="00B35BDC"/>
    <w:rsid w:val="00B36BBB"/>
    <w:rsid w:val="00B40337"/>
    <w:rsid w:val="00B468A2"/>
    <w:rsid w:val="00B5294E"/>
    <w:rsid w:val="00B52A3D"/>
    <w:rsid w:val="00B5532B"/>
    <w:rsid w:val="00B61024"/>
    <w:rsid w:val="00B6364B"/>
    <w:rsid w:val="00B65D12"/>
    <w:rsid w:val="00B67490"/>
    <w:rsid w:val="00B7024B"/>
    <w:rsid w:val="00B73E0E"/>
    <w:rsid w:val="00B743BF"/>
    <w:rsid w:val="00B76D10"/>
    <w:rsid w:val="00B76D9A"/>
    <w:rsid w:val="00B80970"/>
    <w:rsid w:val="00B8172B"/>
    <w:rsid w:val="00B825CD"/>
    <w:rsid w:val="00B85800"/>
    <w:rsid w:val="00B917BF"/>
    <w:rsid w:val="00B92CF8"/>
    <w:rsid w:val="00B945CD"/>
    <w:rsid w:val="00B94CE2"/>
    <w:rsid w:val="00B97F4E"/>
    <w:rsid w:val="00BA0157"/>
    <w:rsid w:val="00BA41A8"/>
    <w:rsid w:val="00BA5032"/>
    <w:rsid w:val="00BA6FDC"/>
    <w:rsid w:val="00BB0302"/>
    <w:rsid w:val="00BB09BD"/>
    <w:rsid w:val="00BB2BD8"/>
    <w:rsid w:val="00BB309A"/>
    <w:rsid w:val="00BB4B1B"/>
    <w:rsid w:val="00BB504E"/>
    <w:rsid w:val="00BB5D37"/>
    <w:rsid w:val="00BB6BDE"/>
    <w:rsid w:val="00BB760E"/>
    <w:rsid w:val="00BB7616"/>
    <w:rsid w:val="00BC1E81"/>
    <w:rsid w:val="00BC1FE6"/>
    <w:rsid w:val="00BC44AB"/>
    <w:rsid w:val="00BC4D7C"/>
    <w:rsid w:val="00BE00A5"/>
    <w:rsid w:val="00BE3BE5"/>
    <w:rsid w:val="00BE54A1"/>
    <w:rsid w:val="00BF7559"/>
    <w:rsid w:val="00C113FC"/>
    <w:rsid w:val="00C114EF"/>
    <w:rsid w:val="00C124A2"/>
    <w:rsid w:val="00C14CD0"/>
    <w:rsid w:val="00C175A2"/>
    <w:rsid w:val="00C20384"/>
    <w:rsid w:val="00C23AB9"/>
    <w:rsid w:val="00C24302"/>
    <w:rsid w:val="00C272B4"/>
    <w:rsid w:val="00C31B1B"/>
    <w:rsid w:val="00C3221A"/>
    <w:rsid w:val="00C326AE"/>
    <w:rsid w:val="00C3612F"/>
    <w:rsid w:val="00C3631A"/>
    <w:rsid w:val="00C36964"/>
    <w:rsid w:val="00C37CDA"/>
    <w:rsid w:val="00C41329"/>
    <w:rsid w:val="00C42632"/>
    <w:rsid w:val="00C43CE6"/>
    <w:rsid w:val="00C46BED"/>
    <w:rsid w:val="00C5005C"/>
    <w:rsid w:val="00C55715"/>
    <w:rsid w:val="00C55E27"/>
    <w:rsid w:val="00C56DB6"/>
    <w:rsid w:val="00C63992"/>
    <w:rsid w:val="00C65DB4"/>
    <w:rsid w:val="00C749B1"/>
    <w:rsid w:val="00C77493"/>
    <w:rsid w:val="00C77855"/>
    <w:rsid w:val="00C77B61"/>
    <w:rsid w:val="00C813EB"/>
    <w:rsid w:val="00C837FE"/>
    <w:rsid w:val="00C84452"/>
    <w:rsid w:val="00C8557A"/>
    <w:rsid w:val="00C85606"/>
    <w:rsid w:val="00C8667D"/>
    <w:rsid w:val="00C919EE"/>
    <w:rsid w:val="00C9289F"/>
    <w:rsid w:val="00C93865"/>
    <w:rsid w:val="00C945F0"/>
    <w:rsid w:val="00C96096"/>
    <w:rsid w:val="00C97CE9"/>
    <w:rsid w:val="00CA143E"/>
    <w:rsid w:val="00CA3188"/>
    <w:rsid w:val="00CA4FAA"/>
    <w:rsid w:val="00CA633C"/>
    <w:rsid w:val="00CA6463"/>
    <w:rsid w:val="00CA7390"/>
    <w:rsid w:val="00CB0C55"/>
    <w:rsid w:val="00CB23C4"/>
    <w:rsid w:val="00CB31A4"/>
    <w:rsid w:val="00CB480B"/>
    <w:rsid w:val="00CC251E"/>
    <w:rsid w:val="00CC30BD"/>
    <w:rsid w:val="00CC515A"/>
    <w:rsid w:val="00CD0BD3"/>
    <w:rsid w:val="00CD2481"/>
    <w:rsid w:val="00CD255B"/>
    <w:rsid w:val="00CD5B77"/>
    <w:rsid w:val="00CE0833"/>
    <w:rsid w:val="00CE5380"/>
    <w:rsid w:val="00CE5BBB"/>
    <w:rsid w:val="00CE67D1"/>
    <w:rsid w:val="00CE7326"/>
    <w:rsid w:val="00CE7FE5"/>
    <w:rsid w:val="00CF0445"/>
    <w:rsid w:val="00CF4F89"/>
    <w:rsid w:val="00D00446"/>
    <w:rsid w:val="00D01275"/>
    <w:rsid w:val="00D032E1"/>
    <w:rsid w:val="00D04663"/>
    <w:rsid w:val="00D05177"/>
    <w:rsid w:val="00D06CE8"/>
    <w:rsid w:val="00D06CF5"/>
    <w:rsid w:val="00D079F4"/>
    <w:rsid w:val="00D108E4"/>
    <w:rsid w:val="00D11EFB"/>
    <w:rsid w:val="00D14AA1"/>
    <w:rsid w:val="00D2476F"/>
    <w:rsid w:val="00D34A59"/>
    <w:rsid w:val="00D36764"/>
    <w:rsid w:val="00D40388"/>
    <w:rsid w:val="00D44953"/>
    <w:rsid w:val="00D46D39"/>
    <w:rsid w:val="00D50395"/>
    <w:rsid w:val="00D53779"/>
    <w:rsid w:val="00D552B2"/>
    <w:rsid w:val="00D57315"/>
    <w:rsid w:val="00D5750E"/>
    <w:rsid w:val="00D57576"/>
    <w:rsid w:val="00D62738"/>
    <w:rsid w:val="00D62CA6"/>
    <w:rsid w:val="00D64014"/>
    <w:rsid w:val="00D642D8"/>
    <w:rsid w:val="00D650DD"/>
    <w:rsid w:val="00D70FD8"/>
    <w:rsid w:val="00D7205A"/>
    <w:rsid w:val="00D727AE"/>
    <w:rsid w:val="00D74ED9"/>
    <w:rsid w:val="00D826F2"/>
    <w:rsid w:val="00D8373B"/>
    <w:rsid w:val="00D870A2"/>
    <w:rsid w:val="00D914AB"/>
    <w:rsid w:val="00D93CCC"/>
    <w:rsid w:val="00D94A9B"/>
    <w:rsid w:val="00D95388"/>
    <w:rsid w:val="00DA19E0"/>
    <w:rsid w:val="00DA315D"/>
    <w:rsid w:val="00DA60A9"/>
    <w:rsid w:val="00DA745B"/>
    <w:rsid w:val="00DA7699"/>
    <w:rsid w:val="00DB000D"/>
    <w:rsid w:val="00DB24B6"/>
    <w:rsid w:val="00DB2572"/>
    <w:rsid w:val="00DB5EEA"/>
    <w:rsid w:val="00DB6FFE"/>
    <w:rsid w:val="00DC0F01"/>
    <w:rsid w:val="00DC572A"/>
    <w:rsid w:val="00DC6B01"/>
    <w:rsid w:val="00DC7C91"/>
    <w:rsid w:val="00DD4547"/>
    <w:rsid w:val="00DD6895"/>
    <w:rsid w:val="00DE07A6"/>
    <w:rsid w:val="00DE1AD8"/>
    <w:rsid w:val="00DE3CEC"/>
    <w:rsid w:val="00DE5BEC"/>
    <w:rsid w:val="00DF0D5B"/>
    <w:rsid w:val="00DF3953"/>
    <w:rsid w:val="00DF504F"/>
    <w:rsid w:val="00DF6C5A"/>
    <w:rsid w:val="00DF7C20"/>
    <w:rsid w:val="00DF7E4E"/>
    <w:rsid w:val="00E01606"/>
    <w:rsid w:val="00E0540A"/>
    <w:rsid w:val="00E05717"/>
    <w:rsid w:val="00E07DE4"/>
    <w:rsid w:val="00E10648"/>
    <w:rsid w:val="00E1516B"/>
    <w:rsid w:val="00E168FE"/>
    <w:rsid w:val="00E21DC3"/>
    <w:rsid w:val="00E225CC"/>
    <w:rsid w:val="00E25576"/>
    <w:rsid w:val="00E350A5"/>
    <w:rsid w:val="00E35B6A"/>
    <w:rsid w:val="00E35BD1"/>
    <w:rsid w:val="00E35CA0"/>
    <w:rsid w:val="00E372D2"/>
    <w:rsid w:val="00E41D8B"/>
    <w:rsid w:val="00E472F4"/>
    <w:rsid w:val="00E57117"/>
    <w:rsid w:val="00E6420E"/>
    <w:rsid w:val="00E65B63"/>
    <w:rsid w:val="00E67AB1"/>
    <w:rsid w:val="00E67F11"/>
    <w:rsid w:val="00E71856"/>
    <w:rsid w:val="00E73D98"/>
    <w:rsid w:val="00E756CF"/>
    <w:rsid w:val="00E76EF3"/>
    <w:rsid w:val="00E77AF8"/>
    <w:rsid w:val="00E77F7A"/>
    <w:rsid w:val="00E855D7"/>
    <w:rsid w:val="00E8761D"/>
    <w:rsid w:val="00E90E90"/>
    <w:rsid w:val="00E9121B"/>
    <w:rsid w:val="00E918FC"/>
    <w:rsid w:val="00E93ABD"/>
    <w:rsid w:val="00E949E2"/>
    <w:rsid w:val="00E95A84"/>
    <w:rsid w:val="00E95FBB"/>
    <w:rsid w:val="00E96C65"/>
    <w:rsid w:val="00E97251"/>
    <w:rsid w:val="00EA092A"/>
    <w:rsid w:val="00EA4697"/>
    <w:rsid w:val="00EA5000"/>
    <w:rsid w:val="00EA77CD"/>
    <w:rsid w:val="00EB0BA7"/>
    <w:rsid w:val="00EB14CA"/>
    <w:rsid w:val="00EB2C6F"/>
    <w:rsid w:val="00EB4EA0"/>
    <w:rsid w:val="00ED1CC2"/>
    <w:rsid w:val="00ED2D77"/>
    <w:rsid w:val="00ED4D44"/>
    <w:rsid w:val="00ED64A4"/>
    <w:rsid w:val="00ED70DD"/>
    <w:rsid w:val="00EE0ADF"/>
    <w:rsid w:val="00EE48E3"/>
    <w:rsid w:val="00EE6E01"/>
    <w:rsid w:val="00EE6EFC"/>
    <w:rsid w:val="00EF0C19"/>
    <w:rsid w:val="00EF1362"/>
    <w:rsid w:val="00EF2397"/>
    <w:rsid w:val="00EF36C0"/>
    <w:rsid w:val="00EF477A"/>
    <w:rsid w:val="00EF540B"/>
    <w:rsid w:val="00F04D57"/>
    <w:rsid w:val="00F0564B"/>
    <w:rsid w:val="00F145FC"/>
    <w:rsid w:val="00F158E0"/>
    <w:rsid w:val="00F17AEB"/>
    <w:rsid w:val="00F20294"/>
    <w:rsid w:val="00F20E4F"/>
    <w:rsid w:val="00F24D45"/>
    <w:rsid w:val="00F27B44"/>
    <w:rsid w:val="00F30185"/>
    <w:rsid w:val="00F33F03"/>
    <w:rsid w:val="00F34443"/>
    <w:rsid w:val="00F3592D"/>
    <w:rsid w:val="00F36ECE"/>
    <w:rsid w:val="00F42170"/>
    <w:rsid w:val="00F425A2"/>
    <w:rsid w:val="00F478BC"/>
    <w:rsid w:val="00F51DEE"/>
    <w:rsid w:val="00F52B0C"/>
    <w:rsid w:val="00F5376B"/>
    <w:rsid w:val="00F53832"/>
    <w:rsid w:val="00F559D8"/>
    <w:rsid w:val="00F631C9"/>
    <w:rsid w:val="00F63848"/>
    <w:rsid w:val="00F6440B"/>
    <w:rsid w:val="00F64541"/>
    <w:rsid w:val="00F64D30"/>
    <w:rsid w:val="00F64E93"/>
    <w:rsid w:val="00F64F07"/>
    <w:rsid w:val="00F65CD1"/>
    <w:rsid w:val="00F66027"/>
    <w:rsid w:val="00F665C2"/>
    <w:rsid w:val="00F70BBC"/>
    <w:rsid w:val="00F71695"/>
    <w:rsid w:val="00F727D5"/>
    <w:rsid w:val="00F728A0"/>
    <w:rsid w:val="00F72B64"/>
    <w:rsid w:val="00F74917"/>
    <w:rsid w:val="00F77452"/>
    <w:rsid w:val="00F80123"/>
    <w:rsid w:val="00F82C48"/>
    <w:rsid w:val="00F8581F"/>
    <w:rsid w:val="00F873B8"/>
    <w:rsid w:val="00F877C7"/>
    <w:rsid w:val="00F90A3B"/>
    <w:rsid w:val="00F90D17"/>
    <w:rsid w:val="00F915D7"/>
    <w:rsid w:val="00F926B3"/>
    <w:rsid w:val="00F934A7"/>
    <w:rsid w:val="00F939C5"/>
    <w:rsid w:val="00F94403"/>
    <w:rsid w:val="00F94B3E"/>
    <w:rsid w:val="00F95766"/>
    <w:rsid w:val="00F9753A"/>
    <w:rsid w:val="00FA0473"/>
    <w:rsid w:val="00FA1A88"/>
    <w:rsid w:val="00FA3D6A"/>
    <w:rsid w:val="00FA440D"/>
    <w:rsid w:val="00FA49BF"/>
    <w:rsid w:val="00FA504F"/>
    <w:rsid w:val="00FA72C5"/>
    <w:rsid w:val="00FB09F9"/>
    <w:rsid w:val="00FB25C0"/>
    <w:rsid w:val="00FB3923"/>
    <w:rsid w:val="00FB5019"/>
    <w:rsid w:val="00FC2B06"/>
    <w:rsid w:val="00FC583A"/>
    <w:rsid w:val="00FC7B98"/>
    <w:rsid w:val="00FD0453"/>
    <w:rsid w:val="00FD0683"/>
    <w:rsid w:val="00FD51FA"/>
    <w:rsid w:val="00FD58B8"/>
    <w:rsid w:val="00FD5BB5"/>
    <w:rsid w:val="00FD5F6A"/>
    <w:rsid w:val="00FE1A9C"/>
    <w:rsid w:val="00FE30FC"/>
    <w:rsid w:val="00FE4528"/>
    <w:rsid w:val="00FE54DB"/>
    <w:rsid w:val="00FE6664"/>
    <w:rsid w:val="00FF18ED"/>
    <w:rsid w:val="00FF2C49"/>
    <w:rsid w:val="00FF35DF"/>
    <w:rsid w:val="00FF4DA4"/>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E0B4"/>
  <w15:chartTrackingRefBased/>
  <w15:docId w15:val="{1F83B433-223D-40E9-9C08-053E371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E"/>
    <w:pPr>
      <w:spacing w:after="200"/>
      <w:contextualSpacing/>
    </w:pPr>
    <w:rPr>
      <w:rFonts w:ascii="Arial" w:hAnsi="Arial" w:cs="Arial"/>
    </w:rPr>
  </w:style>
  <w:style w:type="paragraph" w:styleId="Heading1">
    <w:name w:val="heading 1"/>
    <w:basedOn w:val="Normal"/>
    <w:next w:val="Normal"/>
    <w:link w:val="Heading1Char"/>
    <w:uiPriority w:val="9"/>
    <w:qFormat/>
    <w:rsid w:val="009707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7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707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707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AF3"/>
    <w:pPr>
      <w:framePr w:w="7920" w:h="1980" w:hRule="exact" w:hSpace="180" w:wrap="auto" w:hAnchor="page" w:xAlign="center" w:yAlign="bottom"/>
      <w:spacing w:after="0"/>
      <w:ind w:left="2880"/>
    </w:pPr>
    <w:rPr>
      <w:rFonts w:eastAsia="Times New Roman"/>
      <w:sz w:val="24"/>
      <w:szCs w:val="24"/>
    </w:rPr>
  </w:style>
  <w:style w:type="character" w:styleId="Hyperlink">
    <w:name w:val="Hyperlink"/>
    <w:uiPriority w:val="99"/>
    <w:unhideWhenUsed/>
    <w:rsid w:val="00283350"/>
    <w:rPr>
      <w:color w:val="0000FF"/>
      <w:u w:val="single"/>
    </w:rPr>
  </w:style>
  <w:style w:type="paragraph" w:styleId="NoSpacing">
    <w:name w:val="No Spacing"/>
    <w:uiPriority w:val="1"/>
    <w:qFormat/>
    <w:rsid w:val="00700906"/>
    <w:pPr>
      <w:suppressAutoHyphens/>
      <w:autoSpaceDN w:val="0"/>
    </w:pPr>
    <w:rPr>
      <w:sz w:val="22"/>
      <w:szCs w:val="22"/>
      <w:lang w:eastAsia="en-US"/>
    </w:rPr>
  </w:style>
  <w:style w:type="paragraph" w:styleId="ListParagraph">
    <w:name w:val="List Paragraph"/>
    <w:basedOn w:val="Normal"/>
    <w:uiPriority w:val="34"/>
    <w:qFormat/>
    <w:rsid w:val="00700906"/>
    <w:pPr>
      <w:suppressAutoHyphens/>
      <w:autoSpaceDN w:val="0"/>
      <w:spacing w:after="160" w:line="247" w:lineRule="auto"/>
      <w:ind w:left="720"/>
    </w:pPr>
  </w:style>
  <w:style w:type="paragraph" w:styleId="Header">
    <w:name w:val="header"/>
    <w:basedOn w:val="Normal"/>
    <w:link w:val="HeaderChar"/>
    <w:uiPriority w:val="99"/>
    <w:unhideWhenUsed/>
    <w:rsid w:val="002130CC"/>
    <w:pPr>
      <w:tabs>
        <w:tab w:val="center" w:pos="4513"/>
        <w:tab w:val="right" w:pos="9026"/>
      </w:tabs>
    </w:pPr>
  </w:style>
  <w:style w:type="character" w:customStyle="1" w:styleId="HeaderChar">
    <w:name w:val="Header Char"/>
    <w:link w:val="Header"/>
    <w:uiPriority w:val="99"/>
    <w:rsid w:val="002130CC"/>
    <w:rPr>
      <w:sz w:val="22"/>
      <w:szCs w:val="22"/>
      <w:lang w:eastAsia="en-US"/>
    </w:rPr>
  </w:style>
  <w:style w:type="paragraph" w:styleId="Footer">
    <w:name w:val="footer"/>
    <w:basedOn w:val="Normal"/>
    <w:link w:val="FooterChar"/>
    <w:uiPriority w:val="99"/>
    <w:unhideWhenUsed/>
    <w:rsid w:val="002130CC"/>
    <w:pPr>
      <w:tabs>
        <w:tab w:val="center" w:pos="4513"/>
        <w:tab w:val="right" w:pos="9026"/>
      </w:tabs>
    </w:pPr>
  </w:style>
  <w:style w:type="character" w:customStyle="1" w:styleId="FooterChar">
    <w:name w:val="Footer Char"/>
    <w:link w:val="Footer"/>
    <w:uiPriority w:val="99"/>
    <w:rsid w:val="002130CC"/>
    <w:rPr>
      <w:sz w:val="22"/>
      <w:szCs w:val="22"/>
      <w:lang w:eastAsia="en-US"/>
    </w:rPr>
  </w:style>
  <w:style w:type="character" w:styleId="FollowedHyperlink">
    <w:name w:val="FollowedHyperlink"/>
    <w:uiPriority w:val="99"/>
    <w:semiHidden/>
    <w:unhideWhenUsed/>
    <w:rsid w:val="00A73FA1"/>
    <w:rPr>
      <w:color w:val="800080"/>
      <w:u w:val="single"/>
    </w:rPr>
  </w:style>
  <w:style w:type="character" w:styleId="UnresolvedMention">
    <w:name w:val="Unresolved Mention"/>
    <w:uiPriority w:val="99"/>
    <w:semiHidden/>
    <w:unhideWhenUsed/>
    <w:rsid w:val="008E785E"/>
    <w:rPr>
      <w:color w:val="605E5C"/>
      <w:shd w:val="clear" w:color="auto" w:fill="E1DFDD"/>
    </w:rPr>
  </w:style>
  <w:style w:type="paragraph" w:styleId="FootnoteText">
    <w:name w:val="footnote text"/>
    <w:basedOn w:val="Normal"/>
    <w:link w:val="FootnoteTextChar"/>
    <w:uiPriority w:val="99"/>
    <w:semiHidden/>
    <w:unhideWhenUsed/>
    <w:rsid w:val="00931F98"/>
  </w:style>
  <w:style w:type="character" w:customStyle="1" w:styleId="FootnoteTextChar">
    <w:name w:val="Footnote Text Char"/>
    <w:link w:val="FootnoteText"/>
    <w:uiPriority w:val="99"/>
    <w:semiHidden/>
    <w:rsid w:val="00931F98"/>
    <w:rPr>
      <w:lang w:eastAsia="en-US"/>
    </w:rPr>
  </w:style>
  <w:style w:type="character" w:styleId="FootnoteReference">
    <w:name w:val="footnote reference"/>
    <w:uiPriority w:val="99"/>
    <w:semiHidden/>
    <w:unhideWhenUsed/>
    <w:rsid w:val="00931F98"/>
    <w:rPr>
      <w:vertAlign w:val="superscript"/>
    </w:rPr>
  </w:style>
  <w:style w:type="table" w:styleId="TableGrid">
    <w:name w:val="Table Grid"/>
    <w:basedOn w:val="TableNormal"/>
    <w:uiPriority w:val="59"/>
    <w:rsid w:val="0093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074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970748"/>
    <w:rPr>
      <w:rFonts w:asciiTheme="majorHAnsi" w:eastAsiaTheme="majorEastAsia" w:hAnsiTheme="majorHAnsi" w:cstheme="majorBidi"/>
      <w:b/>
      <w:bCs/>
      <w:i/>
      <w:iCs/>
      <w:sz w:val="28"/>
      <w:szCs w:val="28"/>
      <w:lang w:eastAsia="en-US"/>
    </w:rPr>
  </w:style>
  <w:style w:type="paragraph" w:customStyle="1" w:styleId="HeadingArial">
    <w:name w:val="Heading Arial"/>
    <w:basedOn w:val="Heading2"/>
    <w:link w:val="HeadingArialChar"/>
    <w:qFormat/>
    <w:rsid w:val="00970748"/>
    <w:rPr>
      <w:rFonts w:ascii="Arial" w:hAnsi="Arial" w:cs="Arial"/>
      <w:i w:val="0"/>
      <w:iCs w:val="0"/>
      <w:sz w:val="20"/>
      <w:szCs w:val="20"/>
    </w:rPr>
  </w:style>
  <w:style w:type="character" w:customStyle="1" w:styleId="Heading3Char">
    <w:name w:val="Heading 3 Char"/>
    <w:basedOn w:val="DefaultParagraphFont"/>
    <w:link w:val="Heading3"/>
    <w:uiPriority w:val="9"/>
    <w:rsid w:val="00970748"/>
    <w:rPr>
      <w:rFonts w:asciiTheme="majorHAnsi" w:eastAsiaTheme="majorEastAsia" w:hAnsiTheme="majorHAnsi" w:cstheme="majorBidi"/>
      <w:b/>
      <w:bCs/>
      <w:sz w:val="26"/>
      <w:szCs w:val="26"/>
      <w:lang w:eastAsia="en-US"/>
    </w:rPr>
  </w:style>
  <w:style w:type="character" w:customStyle="1" w:styleId="HeadingArialChar">
    <w:name w:val="Heading Arial Char"/>
    <w:basedOn w:val="Heading2Char"/>
    <w:link w:val="HeadingArial"/>
    <w:rsid w:val="00970748"/>
    <w:rPr>
      <w:rFonts w:ascii="Arial" w:eastAsiaTheme="majorEastAsia" w:hAnsi="Arial" w:cs="Arial"/>
      <w:b/>
      <w:bCs/>
      <w:i w:val="0"/>
      <w:iCs w:val="0"/>
      <w:sz w:val="28"/>
      <w:szCs w:val="28"/>
      <w:lang w:eastAsia="en-US"/>
    </w:rPr>
  </w:style>
  <w:style w:type="paragraph" w:styleId="Title">
    <w:name w:val="Title"/>
    <w:basedOn w:val="Normal"/>
    <w:next w:val="Normal"/>
    <w:link w:val="TitleChar"/>
    <w:uiPriority w:val="10"/>
    <w:qFormat/>
    <w:rsid w:val="009707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748"/>
    <w:rPr>
      <w:rFonts w:asciiTheme="majorHAnsi" w:eastAsiaTheme="majorEastAsia" w:hAnsiTheme="majorHAnsi" w:cstheme="majorBidi"/>
      <w:b/>
      <w:bCs/>
      <w:kern w:val="28"/>
      <w:sz w:val="32"/>
      <w:szCs w:val="32"/>
      <w:lang w:eastAsia="en-US"/>
    </w:rPr>
  </w:style>
  <w:style w:type="character" w:customStyle="1" w:styleId="Heading4Char">
    <w:name w:val="Heading 4 Char"/>
    <w:basedOn w:val="DefaultParagraphFont"/>
    <w:link w:val="Heading4"/>
    <w:uiPriority w:val="9"/>
    <w:rsid w:val="00970748"/>
    <w:rPr>
      <w:rFonts w:asciiTheme="minorHAnsi" w:eastAsiaTheme="minorEastAsia" w:hAnsiTheme="minorHAnsi" w:cstheme="minorBidi"/>
      <w:b/>
      <w:bCs/>
      <w:sz w:val="28"/>
      <w:szCs w:val="28"/>
      <w:lang w:eastAsia="en-US"/>
    </w:rPr>
  </w:style>
  <w:style w:type="paragraph" w:customStyle="1" w:styleId="Style1">
    <w:name w:val="Style1"/>
    <w:basedOn w:val="Heading4"/>
    <w:link w:val="Style1Char"/>
    <w:qFormat/>
    <w:rsid w:val="00970748"/>
    <w:rPr>
      <w:rFonts w:ascii="Arial" w:hAnsi="Arial"/>
      <w:sz w:val="20"/>
    </w:rPr>
  </w:style>
  <w:style w:type="character" w:customStyle="1" w:styleId="Style1Char">
    <w:name w:val="Style1 Char"/>
    <w:basedOn w:val="Heading4Char"/>
    <w:link w:val="Style1"/>
    <w:rsid w:val="00970748"/>
    <w:rPr>
      <w:rFonts w:ascii="Arial" w:eastAsiaTheme="minorEastAsia" w:hAnsi="Arial" w:cstheme="minorBidi"/>
      <w:b/>
      <w:bCs/>
      <w:sz w:val="28"/>
      <w:szCs w:val="28"/>
      <w:lang w:eastAsia="en-US"/>
    </w:rPr>
  </w:style>
  <w:style w:type="paragraph" w:styleId="BalloonText">
    <w:name w:val="Balloon Text"/>
    <w:basedOn w:val="Normal"/>
    <w:link w:val="BalloonTextChar"/>
    <w:uiPriority w:val="99"/>
    <w:semiHidden/>
    <w:unhideWhenUsed/>
    <w:rsid w:val="00F645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9028">
      <w:bodyDiv w:val="1"/>
      <w:marLeft w:val="0"/>
      <w:marRight w:val="0"/>
      <w:marTop w:val="0"/>
      <w:marBottom w:val="0"/>
      <w:divBdr>
        <w:top w:val="none" w:sz="0" w:space="0" w:color="auto"/>
        <w:left w:val="none" w:sz="0" w:space="0" w:color="auto"/>
        <w:bottom w:val="none" w:sz="0" w:space="0" w:color="auto"/>
        <w:right w:val="none" w:sz="0" w:space="0" w:color="auto"/>
      </w:divBdr>
    </w:div>
    <w:div w:id="130291710">
      <w:bodyDiv w:val="1"/>
      <w:marLeft w:val="0"/>
      <w:marRight w:val="0"/>
      <w:marTop w:val="0"/>
      <w:marBottom w:val="0"/>
      <w:divBdr>
        <w:top w:val="none" w:sz="0" w:space="0" w:color="auto"/>
        <w:left w:val="none" w:sz="0" w:space="0" w:color="auto"/>
        <w:bottom w:val="none" w:sz="0" w:space="0" w:color="auto"/>
        <w:right w:val="none" w:sz="0" w:space="0" w:color="auto"/>
      </w:divBdr>
      <w:divsChild>
        <w:div w:id="653215735">
          <w:marLeft w:val="0"/>
          <w:marRight w:val="0"/>
          <w:marTop w:val="0"/>
          <w:marBottom w:val="0"/>
          <w:divBdr>
            <w:top w:val="none" w:sz="0" w:space="0" w:color="auto"/>
            <w:left w:val="none" w:sz="0" w:space="0" w:color="auto"/>
            <w:bottom w:val="none" w:sz="0" w:space="0" w:color="auto"/>
            <w:right w:val="none" w:sz="0" w:space="0" w:color="auto"/>
          </w:divBdr>
        </w:div>
        <w:div w:id="1588149937">
          <w:marLeft w:val="0"/>
          <w:marRight w:val="0"/>
          <w:marTop w:val="0"/>
          <w:marBottom w:val="0"/>
          <w:divBdr>
            <w:top w:val="none" w:sz="0" w:space="0" w:color="auto"/>
            <w:left w:val="none" w:sz="0" w:space="0" w:color="auto"/>
            <w:bottom w:val="none" w:sz="0" w:space="0" w:color="auto"/>
            <w:right w:val="none" w:sz="0" w:space="0" w:color="auto"/>
          </w:divBdr>
        </w:div>
        <w:div w:id="1877892456">
          <w:marLeft w:val="0"/>
          <w:marRight w:val="0"/>
          <w:marTop w:val="0"/>
          <w:marBottom w:val="0"/>
          <w:divBdr>
            <w:top w:val="none" w:sz="0" w:space="0" w:color="auto"/>
            <w:left w:val="none" w:sz="0" w:space="0" w:color="auto"/>
            <w:bottom w:val="none" w:sz="0" w:space="0" w:color="auto"/>
            <w:right w:val="none" w:sz="0" w:space="0" w:color="auto"/>
          </w:divBdr>
        </w:div>
        <w:div w:id="2073960163">
          <w:marLeft w:val="0"/>
          <w:marRight w:val="0"/>
          <w:marTop w:val="0"/>
          <w:marBottom w:val="0"/>
          <w:divBdr>
            <w:top w:val="none" w:sz="0" w:space="0" w:color="auto"/>
            <w:left w:val="none" w:sz="0" w:space="0" w:color="auto"/>
            <w:bottom w:val="none" w:sz="0" w:space="0" w:color="auto"/>
            <w:right w:val="none" w:sz="0" w:space="0" w:color="auto"/>
          </w:divBdr>
        </w:div>
      </w:divsChild>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83041888">
          <w:marLeft w:val="0"/>
          <w:marRight w:val="0"/>
          <w:marTop w:val="0"/>
          <w:marBottom w:val="0"/>
          <w:divBdr>
            <w:top w:val="none" w:sz="0" w:space="0" w:color="auto"/>
            <w:left w:val="none" w:sz="0" w:space="0" w:color="auto"/>
            <w:bottom w:val="none" w:sz="0" w:space="0" w:color="auto"/>
            <w:right w:val="none" w:sz="0" w:space="0" w:color="auto"/>
          </w:divBdr>
        </w:div>
        <w:div w:id="150409087">
          <w:marLeft w:val="0"/>
          <w:marRight w:val="0"/>
          <w:marTop w:val="0"/>
          <w:marBottom w:val="0"/>
          <w:divBdr>
            <w:top w:val="none" w:sz="0" w:space="0" w:color="auto"/>
            <w:left w:val="none" w:sz="0" w:space="0" w:color="auto"/>
            <w:bottom w:val="none" w:sz="0" w:space="0" w:color="auto"/>
            <w:right w:val="none" w:sz="0" w:space="0" w:color="auto"/>
          </w:divBdr>
        </w:div>
        <w:div w:id="163667124">
          <w:marLeft w:val="0"/>
          <w:marRight w:val="0"/>
          <w:marTop w:val="0"/>
          <w:marBottom w:val="0"/>
          <w:divBdr>
            <w:top w:val="none" w:sz="0" w:space="0" w:color="auto"/>
            <w:left w:val="none" w:sz="0" w:space="0" w:color="auto"/>
            <w:bottom w:val="none" w:sz="0" w:space="0" w:color="auto"/>
            <w:right w:val="none" w:sz="0" w:space="0" w:color="auto"/>
          </w:divBdr>
        </w:div>
        <w:div w:id="170873524">
          <w:marLeft w:val="0"/>
          <w:marRight w:val="0"/>
          <w:marTop w:val="0"/>
          <w:marBottom w:val="0"/>
          <w:divBdr>
            <w:top w:val="none" w:sz="0" w:space="0" w:color="auto"/>
            <w:left w:val="none" w:sz="0" w:space="0" w:color="auto"/>
            <w:bottom w:val="none" w:sz="0" w:space="0" w:color="auto"/>
            <w:right w:val="none" w:sz="0" w:space="0" w:color="auto"/>
          </w:divBdr>
        </w:div>
        <w:div w:id="256910892">
          <w:marLeft w:val="0"/>
          <w:marRight w:val="0"/>
          <w:marTop w:val="0"/>
          <w:marBottom w:val="0"/>
          <w:divBdr>
            <w:top w:val="none" w:sz="0" w:space="0" w:color="auto"/>
            <w:left w:val="none" w:sz="0" w:space="0" w:color="auto"/>
            <w:bottom w:val="none" w:sz="0" w:space="0" w:color="auto"/>
            <w:right w:val="none" w:sz="0" w:space="0" w:color="auto"/>
          </w:divBdr>
        </w:div>
        <w:div w:id="267660016">
          <w:marLeft w:val="0"/>
          <w:marRight w:val="0"/>
          <w:marTop w:val="0"/>
          <w:marBottom w:val="0"/>
          <w:divBdr>
            <w:top w:val="none" w:sz="0" w:space="0" w:color="auto"/>
            <w:left w:val="none" w:sz="0" w:space="0" w:color="auto"/>
            <w:bottom w:val="none" w:sz="0" w:space="0" w:color="auto"/>
            <w:right w:val="none" w:sz="0" w:space="0" w:color="auto"/>
          </w:divBdr>
        </w:div>
        <w:div w:id="325598851">
          <w:marLeft w:val="0"/>
          <w:marRight w:val="0"/>
          <w:marTop w:val="0"/>
          <w:marBottom w:val="0"/>
          <w:divBdr>
            <w:top w:val="none" w:sz="0" w:space="0" w:color="auto"/>
            <w:left w:val="none" w:sz="0" w:space="0" w:color="auto"/>
            <w:bottom w:val="none" w:sz="0" w:space="0" w:color="auto"/>
            <w:right w:val="none" w:sz="0" w:space="0" w:color="auto"/>
          </w:divBdr>
        </w:div>
        <w:div w:id="390033361">
          <w:marLeft w:val="0"/>
          <w:marRight w:val="0"/>
          <w:marTop w:val="0"/>
          <w:marBottom w:val="0"/>
          <w:divBdr>
            <w:top w:val="none" w:sz="0" w:space="0" w:color="auto"/>
            <w:left w:val="none" w:sz="0" w:space="0" w:color="auto"/>
            <w:bottom w:val="none" w:sz="0" w:space="0" w:color="auto"/>
            <w:right w:val="none" w:sz="0" w:space="0" w:color="auto"/>
          </w:divBdr>
        </w:div>
        <w:div w:id="597560516">
          <w:marLeft w:val="0"/>
          <w:marRight w:val="0"/>
          <w:marTop w:val="0"/>
          <w:marBottom w:val="0"/>
          <w:divBdr>
            <w:top w:val="none" w:sz="0" w:space="0" w:color="auto"/>
            <w:left w:val="none" w:sz="0" w:space="0" w:color="auto"/>
            <w:bottom w:val="none" w:sz="0" w:space="0" w:color="auto"/>
            <w:right w:val="none" w:sz="0" w:space="0" w:color="auto"/>
          </w:divBdr>
        </w:div>
        <w:div w:id="682367878">
          <w:marLeft w:val="0"/>
          <w:marRight w:val="0"/>
          <w:marTop w:val="0"/>
          <w:marBottom w:val="0"/>
          <w:divBdr>
            <w:top w:val="none" w:sz="0" w:space="0" w:color="auto"/>
            <w:left w:val="none" w:sz="0" w:space="0" w:color="auto"/>
            <w:bottom w:val="none" w:sz="0" w:space="0" w:color="auto"/>
            <w:right w:val="none" w:sz="0" w:space="0" w:color="auto"/>
          </w:divBdr>
        </w:div>
        <w:div w:id="838541992">
          <w:marLeft w:val="0"/>
          <w:marRight w:val="0"/>
          <w:marTop w:val="0"/>
          <w:marBottom w:val="0"/>
          <w:divBdr>
            <w:top w:val="none" w:sz="0" w:space="0" w:color="auto"/>
            <w:left w:val="none" w:sz="0" w:space="0" w:color="auto"/>
            <w:bottom w:val="none" w:sz="0" w:space="0" w:color="auto"/>
            <w:right w:val="none" w:sz="0" w:space="0" w:color="auto"/>
          </w:divBdr>
        </w:div>
        <w:div w:id="931285055">
          <w:marLeft w:val="0"/>
          <w:marRight w:val="0"/>
          <w:marTop w:val="0"/>
          <w:marBottom w:val="0"/>
          <w:divBdr>
            <w:top w:val="none" w:sz="0" w:space="0" w:color="auto"/>
            <w:left w:val="none" w:sz="0" w:space="0" w:color="auto"/>
            <w:bottom w:val="none" w:sz="0" w:space="0" w:color="auto"/>
            <w:right w:val="none" w:sz="0" w:space="0" w:color="auto"/>
          </w:divBdr>
        </w:div>
        <w:div w:id="1011176874">
          <w:marLeft w:val="0"/>
          <w:marRight w:val="0"/>
          <w:marTop w:val="0"/>
          <w:marBottom w:val="0"/>
          <w:divBdr>
            <w:top w:val="none" w:sz="0" w:space="0" w:color="auto"/>
            <w:left w:val="none" w:sz="0" w:space="0" w:color="auto"/>
            <w:bottom w:val="none" w:sz="0" w:space="0" w:color="auto"/>
            <w:right w:val="none" w:sz="0" w:space="0" w:color="auto"/>
          </w:divBdr>
        </w:div>
        <w:div w:id="1077048947">
          <w:marLeft w:val="0"/>
          <w:marRight w:val="0"/>
          <w:marTop w:val="0"/>
          <w:marBottom w:val="0"/>
          <w:divBdr>
            <w:top w:val="none" w:sz="0" w:space="0" w:color="auto"/>
            <w:left w:val="none" w:sz="0" w:space="0" w:color="auto"/>
            <w:bottom w:val="none" w:sz="0" w:space="0" w:color="auto"/>
            <w:right w:val="none" w:sz="0" w:space="0" w:color="auto"/>
          </w:divBdr>
        </w:div>
        <w:div w:id="1151021538">
          <w:marLeft w:val="0"/>
          <w:marRight w:val="0"/>
          <w:marTop w:val="0"/>
          <w:marBottom w:val="0"/>
          <w:divBdr>
            <w:top w:val="none" w:sz="0" w:space="0" w:color="auto"/>
            <w:left w:val="none" w:sz="0" w:space="0" w:color="auto"/>
            <w:bottom w:val="none" w:sz="0" w:space="0" w:color="auto"/>
            <w:right w:val="none" w:sz="0" w:space="0" w:color="auto"/>
          </w:divBdr>
        </w:div>
        <w:div w:id="1174108101">
          <w:marLeft w:val="0"/>
          <w:marRight w:val="0"/>
          <w:marTop w:val="0"/>
          <w:marBottom w:val="0"/>
          <w:divBdr>
            <w:top w:val="none" w:sz="0" w:space="0" w:color="auto"/>
            <w:left w:val="none" w:sz="0" w:space="0" w:color="auto"/>
            <w:bottom w:val="none" w:sz="0" w:space="0" w:color="auto"/>
            <w:right w:val="none" w:sz="0" w:space="0" w:color="auto"/>
          </w:divBdr>
        </w:div>
        <w:div w:id="1177891405">
          <w:marLeft w:val="0"/>
          <w:marRight w:val="0"/>
          <w:marTop w:val="0"/>
          <w:marBottom w:val="0"/>
          <w:divBdr>
            <w:top w:val="none" w:sz="0" w:space="0" w:color="auto"/>
            <w:left w:val="none" w:sz="0" w:space="0" w:color="auto"/>
            <w:bottom w:val="none" w:sz="0" w:space="0" w:color="auto"/>
            <w:right w:val="none" w:sz="0" w:space="0" w:color="auto"/>
          </w:divBdr>
        </w:div>
        <w:div w:id="1183277233">
          <w:marLeft w:val="0"/>
          <w:marRight w:val="0"/>
          <w:marTop w:val="0"/>
          <w:marBottom w:val="0"/>
          <w:divBdr>
            <w:top w:val="none" w:sz="0" w:space="0" w:color="auto"/>
            <w:left w:val="none" w:sz="0" w:space="0" w:color="auto"/>
            <w:bottom w:val="none" w:sz="0" w:space="0" w:color="auto"/>
            <w:right w:val="none" w:sz="0" w:space="0" w:color="auto"/>
          </w:divBdr>
        </w:div>
        <w:div w:id="1279024932">
          <w:marLeft w:val="0"/>
          <w:marRight w:val="0"/>
          <w:marTop w:val="0"/>
          <w:marBottom w:val="0"/>
          <w:divBdr>
            <w:top w:val="none" w:sz="0" w:space="0" w:color="auto"/>
            <w:left w:val="none" w:sz="0" w:space="0" w:color="auto"/>
            <w:bottom w:val="none" w:sz="0" w:space="0" w:color="auto"/>
            <w:right w:val="none" w:sz="0" w:space="0" w:color="auto"/>
          </w:divBdr>
        </w:div>
        <w:div w:id="1290479294">
          <w:marLeft w:val="0"/>
          <w:marRight w:val="0"/>
          <w:marTop w:val="0"/>
          <w:marBottom w:val="0"/>
          <w:divBdr>
            <w:top w:val="none" w:sz="0" w:space="0" w:color="auto"/>
            <w:left w:val="none" w:sz="0" w:space="0" w:color="auto"/>
            <w:bottom w:val="none" w:sz="0" w:space="0" w:color="auto"/>
            <w:right w:val="none" w:sz="0" w:space="0" w:color="auto"/>
          </w:divBdr>
        </w:div>
        <w:div w:id="1370035117">
          <w:marLeft w:val="0"/>
          <w:marRight w:val="0"/>
          <w:marTop w:val="0"/>
          <w:marBottom w:val="0"/>
          <w:divBdr>
            <w:top w:val="none" w:sz="0" w:space="0" w:color="auto"/>
            <w:left w:val="none" w:sz="0" w:space="0" w:color="auto"/>
            <w:bottom w:val="none" w:sz="0" w:space="0" w:color="auto"/>
            <w:right w:val="none" w:sz="0" w:space="0" w:color="auto"/>
          </w:divBdr>
        </w:div>
        <w:div w:id="1392343739">
          <w:marLeft w:val="0"/>
          <w:marRight w:val="0"/>
          <w:marTop w:val="0"/>
          <w:marBottom w:val="0"/>
          <w:divBdr>
            <w:top w:val="none" w:sz="0" w:space="0" w:color="auto"/>
            <w:left w:val="none" w:sz="0" w:space="0" w:color="auto"/>
            <w:bottom w:val="none" w:sz="0" w:space="0" w:color="auto"/>
            <w:right w:val="none" w:sz="0" w:space="0" w:color="auto"/>
          </w:divBdr>
        </w:div>
        <w:div w:id="1637642680">
          <w:marLeft w:val="0"/>
          <w:marRight w:val="0"/>
          <w:marTop w:val="0"/>
          <w:marBottom w:val="0"/>
          <w:divBdr>
            <w:top w:val="none" w:sz="0" w:space="0" w:color="auto"/>
            <w:left w:val="none" w:sz="0" w:space="0" w:color="auto"/>
            <w:bottom w:val="none" w:sz="0" w:space="0" w:color="auto"/>
            <w:right w:val="none" w:sz="0" w:space="0" w:color="auto"/>
          </w:divBdr>
        </w:div>
        <w:div w:id="1650818263">
          <w:marLeft w:val="0"/>
          <w:marRight w:val="0"/>
          <w:marTop w:val="0"/>
          <w:marBottom w:val="0"/>
          <w:divBdr>
            <w:top w:val="none" w:sz="0" w:space="0" w:color="auto"/>
            <w:left w:val="none" w:sz="0" w:space="0" w:color="auto"/>
            <w:bottom w:val="none" w:sz="0" w:space="0" w:color="auto"/>
            <w:right w:val="none" w:sz="0" w:space="0" w:color="auto"/>
          </w:divBdr>
        </w:div>
        <w:div w:id="1663893828">
          <w:marLeft w:val="0"/>
          <w:marRight w:val="0"/>
          <w:marTop w:val="0"/>
          <w:marBottom w:val="0"/>
          <w:divBdr>
            <w:top w:val="none" w:sz="0" w:space="0" w:color="auto"/>
            <w:left w:val="none" w:sz="0" w:space="0" w:color="auto"/>
            <w:bottom w:val="none" w:sz="0" w:space="0" w:color="auto"/>
            <w:right w:val="none" w:sz="0" w:space="0" w:color="auto"/>
          </w:divBdr>
        </w:div>
        <w:div w:id="1707021130">
          <w:marLeft w:val="0"/>
          <w:marRight w:val="0"/>
          <w:marTop w:val="0"/>
          <w:marBottom w:val="0"/>
          <w:divBdr>
            <w:top w:val="none" w:sz="0" w:space="0" w:color="auto"/>
            <w:left w:val="none" w:sz="0" w:space="0" w:color="auto"/>
            <w:bottom w:val="none" w:sz="0" w:space="0" w:color="auto"/>
            <w:right w:val="none" w:sz="0" w:space="0" w:color="auto"/>
          </w:divBdr>
        </w:div>
        <w:div w:id="1779107083">
          <w:marLeft w:val="0"/>
          <w:marRight w:val="0"/>
          <w:marTop w:val="0"/>
          <w:marBottom w:val="0"/>
          <w:divBdr>
            <w:top w:val="none" w:sz="0" w:space="0" w:color="auto"/>
            <w:left w:val="none" w:sz="0" w:space="0" w:color="auto"/>
            <w:bottom w:val="none" w:sz="0" w:space="0" w:color="auto"/>
            <w:right w:val="none" w:sz="0" w:space="0" w:color="auto"/>
          </w:divBdr>
        </w:div>
        <w:div w:id="1849325920">
          <w:marLeft w:val="0"/>
          <w:marRight w:val="0"/>
          <w:marTop w:val="0"/>
          <w:marBottom w:val="0"/>
          <w:divBdr>
            <w:top w:val="none" w:sz="0" w:space="0" w:color="auto"/>
            <w:left w:val="none" w:sz="0" w:space="0" w:color="auto"/>
            <w:bottom w:val="none" w:sz="0" w:space="0" w:color="auto"/>
            <w:right w:val="none" w:sz="0" w:space="0" w:color="auto"/>
          </w:divBdr>
        </w:div>
        <w:div w:id="1898857041">
          <w:marLeft w:val="0"/>
          <w:marRight w:val="0"/>
          <w:marTop w:val="0"/>
          <w:marBottom w:val="0"/>
          <w:divBdr>
            <w:top w:val="none" w:sz="0" w:space="0" w:color="auto"/>
            <w:left w:val="none" w:sz="0" w:space="0" w:color="auto"/>
            <w:bottom w:val="none" w:sz="0" w:space="0" w:color="auto"/>
            <w:right w:val="none" w:sz="0" w:space="0" w:color="auto"/>
          </w:divBdr>
        </w:div>
        <w:div w:id="1975062487">
          <w:marLeft w:val="0"/>
          <w:marRight w:val="0"/>
          <w:marTop w:val="0"/>
          <w:marBottom w:val="0"/>
          <w:divBdr>
            <w:top w:val="none" w:sz="0" w:space="0" w:color="auto"/>
            <w:left w:val="none" w:sz="0" w:space="0" w:color="auto"/>
            <w:bottom w:val="none" w:sz="0" w:space="0" w:color="auto"/>
            <w:right w:val="none" w:sz="0" w:space="0" w:color="auto"/>
          </w:divBdr>
        </w:div>
        <w:div w:id="2007320448">
          <w:marLeft w:val="0"/>
          <w:marRight w:val="0"/>
          <w:marTop w:val="0"/>
          <w:marBottom w:val="0"/>
          <w:divBdr>
            <w:top w:val="none" w:sz="0" w:space="0" w:color="auto"/>
            <w:left w:val="none" w:sz="0" w:space="0" w:color="auto"/>
            <w:bottom w:val="none" w:sz="0" w:space="0" w:color="auto"/>
            <w:right w:val="none" w:sz="0" w:space="0" w:color="auto"/>
          </w:divBdr>
        </w:div>
        <w:div w:id="2010401564">
          <w:marLeft w:val="0"/>
          <w:marRight w:val="0"/>
          <w:marTop w:val="0"/>
          <w:marBottom w:val="0"/>
          <w:divBdr>
            <w:top w:val="none" w:sz="0" w:space="0" w:color="auto"/>
            <w:left w:val="none" w:sz="0" w:space="0" w:color="auto"/>
            <w:bottom w:val="none" w:sz="0" w:space="0" w:color="auto"/>
            <w:right w:val="none" w:sz="0" w:space="0" w:color="auto"/>
          </w:divBdr>
        </w:div>
        <w:div w:id="2014260458">
          <w:marLeft w:val="0"/>
          <w:marRight w:val="0"/>
          <w:marTop w:val="0"/>
          <w:marBottom w:val="0"/>
          <w:divBdr>
            <w:top w:val="none" w:sz="0" w:space="0" w:color="auto"/>
            <w:left w:val="none" w:sz="0" w:space="0" w:color="auto"/>
            <w:bottom w:val="none" w:sz="0" w:space="0" w:color="auto"/>
            <w:right w:val="none" w:sz="0" w:space="0" w:color="auto"/>
          </w:divBdr>
        </w:div>
        <w:div w:id="2023163110">
          <w:marLeft w:val="0"/>
          <w:marRight w:val="0"/>
          <w:marTop w:val="0"/>
          <w:marBottom w:val="0"/>
          <w:divBdr>
            <w:top w:val="none" w:sz="0" w:space="0" w:color="auto"/>
            <w:left w:val="none" w:sz="0" w:space="0" w:color="auto"/>
            <w:bottom w:val="none" w:sz="0" w:space="0" w:color="auto"/>
            <w:right w:val="none" w:sz="0" w:space="0" w:color="auto"/>
          </w:divBdr>
        </w:div>
        <w:div w:id="2130197725">
          <w:marLeft w:val="0"/>
          <w:marRight w:val="0"/>
          <w:marTop w:val="0"/>
          <w:marBottom w:val="0"/>
          <w:divBdr>
            <w:top w:val="none" w:sz="0" w:space="0" w:color="auto"/>
            <w:left w:val="none" w:sz="0" w:space="0" w:color="auto"/>
            <w:bottom w:val="none" w:sz="0" w:space="0" w:color="auto"/>
            <w:right w:val="none" w:sz="0" w:space="0" w:color="auto"/>
          </w:divBdr>
        </w:div>
        <w:div w:id="2136869184">
          <w:marLeft w:val="0"/>
          <w:marRight w:val="0"/>
          <w:marTop w:val="0"/>
          <w:marBottom w:val="0"/>
          <w:divBdr>
            <w:top w:val="none" w:sz="0" w:space="0" w:color="auto"/>
            <w:left w:val="none" w:sz="0" w:space="0" w:color="auto"/>
            <w:bottom w:val="none" w:sz="0" w:space="0" w:color="auto"/>
            <w:right w:val="none" w:sz="0" w:space="0" w:color="auto"/>
          </w:divBdr>
        </w:div>
      </w:divsChild>
    </w:div>
    <w:div w:id="174809137">
      <w:bodyDiv w:val="1"/>
      <w:marLeft w:val="0"/>
      <w:marRight w:val="0"/>
      <w:marTop w:val="0"/>
      <w:marBottom w:val="0"/>
      <w:divBdr>
        <w:top w:val="none" w:sz="0" w:space="0" w:color="auto"/>
        <w:left w:val="none" w:sz="0" w:space="0" w:color="auto"/>
        <w:bottom w:val="none" w:sz="0" w:space="0" w:color="auto"/>
        <w:right w:val="none" w:sz="0" w:space="0" w:color="auto"/>
      </w:divBdr>
    </w:div>
    <w:div w:id="274941471">
      <w:bodyDiv w:val="1"/>
      <w:marLeft w:val="0"/>
      <w:marRight w:val="0"/>
      <w:marTop w:val="0"/>
      <w:marBottom w:val="0"/>
      <w:divBdr>
        <w:top w:val="none" w:sz="0" w:space="0" w:color="auto"/>
        <w:left w:val="none" w:sz="0" w:space="0" w:color="auto"/>
        <w:bottom w:val="none" w:sz="0" w:space="0" w:color="auto"/>
        <w:right w:val="none" w:sz="0" w:space="0" w:color="auto"/>
      </w:divBdr>
    </w:div>
    <w:div w:id="474369714">
      <w:bodyDiv w:val="1"/>
      <w:marLeft w:val="0"/>
      <w:marRight w:val="0"/>
      <w:marTop w:val="0"/>
      <w:marBottom w:val="0"/>
      <w:divBdr>
        <w:top w:val="none" w:sz="0" w:space="0" w:color="auto"/>
        <w:left w:val="none" w:sz="0" w:space="0" w:color="auto"/>
        <w:bottom w:val="none" w:sz="0" w:space="0" w:color="auto"/>
        <w:right w:val="none" w:sz="0" w:space="0" w:color="auto"/>
      </w:divBdr>
    </w:div>
    <w:div w:id="497615579">
      <w:bodyDiv w:val="1"/>
      <w:marLeft w:val="0"/>
      <w:marRight w:val="0"/>
      <w:marTop w:val="0"/>
      <w:marBottom w:val="0"/>
      <w:divBdr>
        <w:top w:val="none" w:sz="0" w:space="0" w:color="auto"/>
        <w:left w:val="none" w:sz="0" w:space="0" w:color="auto"/>
        <w:bottom w:val="none" w:sz="0" w:space="0" w:color="auto"/>
        <w:right w:val="none" w:sz="0" w:space="0" w:color="auto"/>
      </w:divBdr>
    </w:div>
    <w:div w:id="526867437">
      <w:bodyDiv w:val="1"/>
      <w:marLeft w:val="0"/>
      <w:marRight w:val="0"/>
      <w:marTop w:val="0"/>
      <w:marBottom w:val="0"/>
      <w:divBdr>
        <w:top w:val="none" w:sz="0" w:space="0" w:color="auto"/>
        <w:left w:val="none" w:sz="0" w:space="0" w:color="auto"/>
        <w:bottom w:val="none" w:sz="0" w:space="0" w:color="auto"/>
        <w:right w:val="none" w:sz="0" w:space="0" w:color="auto"/>
      </w:divBdr>
      <w:divsChild>
        <w:div w:id="16960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444">
      <w:bodyDiv w:val="1"/>
      <w:marLeft w:val="0"/>
      <w:marRight w:val="0"/>
      <w:marTop w:val="0"/>
      <w:marBottom w:val="0"/>
      <w:divBdr>
        <w:top w:val="none" w:sz="0" w:space="0" w:color="auto"/>
        <w:left w:val="none" w:sz="0" w:space="0" w:color="auto"/>
        <w:bottom w:val="none" w:sz="0" w:space="0" w:color="auto"/>
        <w:right w:val="none" w:sz="0" w:space="0" w:color="auto"/>
      </w:divBdr>
    </w:div>
    <w:div w:id="571235113">
      <w:bodyDiv w:val="1"/>
      <w:marLeft w:val="0"/>
      <w:marRight w:val="0"/>
      <w:marTop w:val="0"/>
      <w:marBottom w:val="0"/>
      <w:divBdr>
        <w:top w:val="none" w:sz="0" w:space="0" w:color="auto"/>
        <w:left w:val="none" w:sz="0" w:space="0" w:color="auto"/>
        <w:bottom w:val="none" w:sz="0" w:space="0" w:color="auto"/>
        <w:right w:val="none" w:sz="0" w:space="0" w:color="auto"/>
      </w:divBdr>
    </w:div>
    <w:div w:id="897134715">
      <w:bodyDiv w:val="1"/>
      <w:marLeft w:val="0"/>
      <w:marRight w:val="0"/>
      <w:marTop w:val="0"/>
      <w:marBottom w:val="0"/>
      <w:divBdr>
        <w:top w:val="none" w:sz="0" w:space="0" w:color="auto"/>
        <w:left w:val="none" w:sz="0" w:space="0" w:color="auto"/>
        <w:bottom w:val="none" w:sz="0" w:space="0" w:color="auto"/>
        <w:right w:val="none" w:sz="0" w:space="0" w:color="auto"/>
      </w:divBdr>
      <w:divsChild>
        <w:div w:id="55856031">
          <w:marLeft w:val="0"/>
          <w:marRight w:val="0"/>
          <w:marTop w:val="0"/>
          <w:marBottom w:val="0"/>
          <w:divBdr>
            <w:top w:val="none" w:sz="0" w:space="0" w:color="auto"/>
            <w:left w:val="none" w:sz="0" w:space="0" w:color="auto"/>
            <w:bottom w:val="none" w:sz="0" w:space="0" w:color="auto"/>
            <w:right w:val="none" w:sz="0" w:space="0" w:color="auto"/>
          </w:divBdr>
        </w:div>
        <w:div w:id="839348198">
          <w:marLeft w:val="0"/>
          <w:marRight w:val="0"/>
          <w:marTop w:val="0"/>
          <w:marBottom w:val="0"/>
          <w:divBdr>
            <w:top w:val="none" w:sz="0" w:space="0" w:color="auto"/>
            <w:left w:val="none" w:sz="0" w:space="0" w:color="auto"/>
            <w:bottom w:val="none" w:sz="0" w:space="0" w:color="auto"/>
            <w:right w:val="none" w:sz="0" w:space="0" w:color="auto"/>
          </w:divBdr>
        </w:div>
        <w:div w:id="955987690">
          <w:marLeft w:val="0"/>
          <w:marRight w:val="0"/>
          <w:marTop w:val="0"/>
          <w:marBottom w:val="0"/>
          <w:divBdr>
            <w:top w:val="none" w:sz="0" w:space="0" w:color="auto"/>
            <w:left w:val="none" w:sz="0" w:space="0" w:color="auto"/>
            <w:bottom w:val="none" w:sz="0" w:space="0" w:color="auto"/>
            <w:right w:val="none" w:sz="0" w:space="0" w:color="auto"/>
          </w:divBdr>
        </w:div>
        <w:div w:id="1105005160">
          <w:marLeft w:val="0"/>
          <w:marRight w:val="0"/>
          <w:marTop w:val="0"/>
          <w:marBottom w:val="0"/>
          <w:divBdr>
            <w:top w:val="none" w:sz="0" w:space="0" w:color="auto"/>
            <w:left w:val="none" w:sz="0" w:space="0" w:color="auto"/>
            <w:bottom w:val="none" w:sz="0" w:space="0" w:color="auto"/>
            <w:right w:val="none" w:sz="0" w:space="0" w:color="auto"/>
          </w:divBdr>
        </w:div>
        <w:div w:id="1168180820">
          <w:marLeft w:val="0"/>
          <w:marRight w:val="0"/>
          <w:marTop w:val="0"/>
          <w:marBottom w:val="0"/>
          <w:divBdr>
            <w:top w:val="none" w:sz="0" w:space="0" w:color="auto"/>
            <w:left w:val="none" w:sz="0" w:space="0" w:color="auto"/>
            <w:bottom w:val="none" w:sz="0" w:space="0" w:color="auto"/>
            <w:right w:val="none" w:sz="0" w:space="0" w:color="auto"/>
          </w:divBdr>
        </w:div>
        <w:div w:id="1227842682">
          <w:marLeft w:val="0"/>
          <w:marRight w:val="0"/>
          <w:marTop w:val="0"/>
          <w:marBottom w:val="0"/>
          <w:divBdr>
            <w:top w:val="none" w:sz="0" w:space="0" w:color="auto"/>
            <w:left w:val="none" w:sz="0" w:space="0" w:color="auto"/>
            <w:bottom w:val="none" w:sz="0" w:space="0" w:color="auto"/>
            <w:right w:val="none" w:sz="0" w:space="0" w:color="auto"/>
          </w:divBdr>
        </w:div>
        <w:div w:id="1727796243">
          <w:marLeft w:val="0"/>
          <w:marRight w:val="0"/>
          <w:marTop w:val="0"/>
          <w:marBottom w:val="0"/>
          <w:divBdr>
            <w:top w:val="none" w:sz="0" w:space="0" w:color="auto"/>
            <w:left w:val="none" w:sz="0" w:space="0" w:color="auto"/>
            <w:bottom w:val="none" w:sz="0" w:space="0" w:color="auto"/>
            <w:right w:val="none" w:sz="0" w:space="0" w:color="auto"/>
          </w:divBdr>
        </w:div>
        <w:div w:id="2039042541">
          <w:marLeft w:val="0"/>
          <w:marRight w:val="0"/>
          <w:marTop w:val="0"/>
          <w:marBottom w:val="0"/>
          <w:divBdr>
            <w:top w:val="none" w:sz="0" w:space="0" w:color="auto"/>
            <w:left w:val="none" w:sz="0" w:space="0" w:color="auto"/>
            <w:bottom w:val="none" w:sz="0" w:space="0" w:color="auto"/>
            <w:right w:val="none" w:sz="0" w:space="0" w:color="auto"/>
          </w:divBdr>
        </w:div>
      </w:divsChild>
    </w:div>
    <w:div w:id="1140222555">
      <w:bodyDiv w:val="1"/>
      <w:marLeft w:val="0"/>
      <w:marRight w:val="0"/>
      <w:marTop w:val="0"/>
      <w:marBottom w:val="0"/>
      <w:divBdr>
        <w:top w:val="none" w:sz="0" w:space="0" w:color="auto"/>
        <w:left w:val="none" w:sz="0" w:space="0" w:color="auto"/>
        <w:bottom w:val="none" w:sz="0" w:space="0" w:color="auto"/>
        <w:right w:val="none" w:sz="0" w:space="0" w:color="auto"/>
      </w:divBdr>
    </w:div>
    <w:div w:id="1417555212">
      <w:bodyDiv w:val="1"/>
      <w:marLeft w:val="0"/>
      <w:marRight w:val="0"/>
      <w:marTop w:val="0"/>
      <w:marBottom w:val="0"/>
      <w:divBdr>
        <w:top w:val="none" w:sz="0" w:space="0" w:color="auto"/>
        <w:left w:val="none" w:sz="0" w:space="0" w:color="auto"/>
        <w:bottom w:val="none" w:sz="0" w:space="0" w:color="auto"/>
        <w:right w:val="none" w:sz="0" w:space="0" w:color="auto"/>
      </w:divBdr>
    </w:div>
    <w:div w:id="1458142859">
      <w:bodyDiv w:val="1"/>
      <w:marLeft w:val="0"/>
      <w:marRight w:val="0"/>
      <w:marTop w:val="0"/>
      <w:marBottom w:val="0"/>
      <w:divBdr>
        <w:top w:val="none" w:sz="0" w:space="0" w:color="auto"/>
        <w:left w:val="none" w:sz="0" w:space="0" w:color="auto"/>
        <w:bottom w:val="none" w:sz="0" w:space="0" w:color="auto"/>
        <w:right w:val="none" w:sz="0" w:space="0" w:color="auto"/>
      </w:divBdr>
      <w:divsChild>
        <w:div w:id="1423257435">
          <w:marLeft w:val="0"/>
          <w:marRight w:val="0"/>
          <w:marTop w:val="0"/>
          <w:marBottom w:val="0"/>
          <w:divBdr>
            <w:top w:val="none" w:sz="0" w:space="0" w:color="auto"/>
            <w:left w:val="none" w:sz="0" w:space="0" w:color="auto"/>
            <w:bottom w:val="none" w:sz="0" w:space="0" w:color="auto"/>
            <w:right w:val="none" w:sz="0" w:space="0" w:color="auto"/>
          </w:divBdr>
        </w:div>
        <w:div w:id="1088043877">
          <w:marLeft w:val="0"/>
          <w:marRight w:val="0"/>
          <w:marTop w:val="0"/>
          <w:marBottom w:val="0"/>
          <w:divBdr>
            <w:top w:val="none" w:sz="0" w:space="0" w:color="auto"/>
            <w:left w:val="none" w:sz="0" w:space="0" w:color="auto"/>
            <w:bottom w:val="none" w:sz="0" w:space="0" w:color="auto"/>
            <w:right w:val="none" w:sz="0" w:space="0" w:color="auto"/>
          </w:divBdr>
        </w:div>
        <w:div w:id="631057573">
          <w:marLeft w:val="0"/>
          <w:marRight w:val="0"/>
          <w:marTop w:val="0"/>
          <w:marBottom w:val="0"/>
          <w:divBdr>
            <w:top w:val="none" w:sz="0" w:space="0" w:color="auto"/>
            <w:left w:val="none" w:sz="0" w:space="0" w:color="auto"/>
            <w:bottom w:val="none" w:sz="0" w:space="0" w:color="auto"/>
            <w:right w:val="none" w:sz="0" w:space="0" w:color="auto"/>
          </w:divBdr>
        </w:div>
      </w:divsChild>
    </w:div>
    <w:div w:id="1951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2F3E51622E1B4F8517510B5BA49D37" ma:contentTypeVersion="10" ma:contentTypeDescription="Create a new document." ma:contentTypeScope="" ma:versionID="6140d45c2ae99e69b0bf0b82b276fb59">
  <xsd:schema xmlns:xsd="http://www.w3.org/2001/XMLSchema" xmlns:xs="http://www.w3.org/2001/XMLSchema" xmlns:p="http://schemas.microsoft.com/office/2006/metadata/properties" xmlns:ns2="bff9764c-d34d-4636-ba19-1da1c2b0ead4" targetNamespace="http://schemas.microsoft.com/office/2006/metadata/properties" ma:root="true" ma:fieldsID="82379b7e1e333cf4ef1374ff0eecfc36" ns2:_="">
    <xsd:import namespace="bff9764c-d34d-4636-ba19-1da1c2b0e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9764c-d34d-4636-ba19-1da1c2b0e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C90BD-8442-4380-8962-69E82D2819D5}">
  <ds:schemaRefs>
    <ds:schemaRef ds:uri="http://schemas.microsoft.com/sharepoint/v3/contenttype/forms"/>
  </ds:schemaRefs>
</ds:datastoreItem>
</file>

<file path=customXml/itemProps2.xml><?xml version="1.0" encoding="utf-8"?>
<ds:datastoreItem xmlns:ds="http://schemas.openxmlformats.org/officeDocument/2006/customXml" ds:itemID="{E07F4454-D5AD-42F7-A6A0-D82B538A9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5ED7B-B50C-4164-A9DF-F97EC7BFFEE7}">
  <ds:schemaRefs>
    <ds:schemaRef ds:uri="http://schemas.openxmlformats.org/officeDocument/2006/bibliography"/>
  </ds:schemaRefs>
</ds:datastoreItem>
</file>

<file path=customXml/itemProps4.xml><?xml version="1.0" encoding="utf-8"?>
<ds:datastoreItem xmlns:ds="http://schemas.openxmlformats.org/officeDocument/2006/customXml" ds:itemID="{593A5A06-C052-4F81-A0E5-0F98ECED19DD}"/>
</file>

<file path=docProps/app.xml><?xml version="1.0" encoding="utf-8"?>
<Properties xmlns="http://schemas.openxmlformats.org/officeDocument/2006/extended-properties" xmlns:vt="http://schemas.openxmlformats.org/officeDocument/2006/docPropsVTypes">
  <Template>Normal</Template>
  <TotalTime>337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Links>
    <vt:vector size="24" baseType="variant">
      <vt:variant>
        <vt:i4>4194368</vt:i4>
      </vt:variant>
      <vt:variant>
        <vt:i4>9</vt:i4>
      </vt:variant>
      <vt:variant>
        <vt:i4>0</vt:i4>
      </vt:variant>
      <vt:variant>
        <vt:i4>5</vt:i4>
      </vt:variant>
      <vt:variant>
        <vt:lpwstr>https://www.eccleshallparishcouncil.co.uk/croxton-play-area-guidance-for-use/</vt:lpwstr>
      </vt:variant>
      <vt:variant>
        <vt:lpwstr/>
      </vt:variant>
      <vt:variant>
        <vt:i4>3866724</vt:i4>
      </vt:variant>
      <vt:variant>
        <vt:i4>6</vt:i4>
      </vt:variant>
      <vt:variant>
        <vt:i4>0</vt:i4>
      </vt:variant>
      <vt:variant>
        <vt:i4>5</vt:i4>
      </vt:variant>
      <vt:variant>
        <vt:lpwstr>https://www.local.gov.uk/code-conduct-consultation-2020</vt:lpwstr>
      </vt:variant>
      <vt:variant>
        <vt:lpwstr/>
      </vt:variant>
      <vt:variant>
        <vt:i4>3866659</vt:i4>
      </vt:variant>
      <vt:variant>
        <vt:i4>3</vt:i4>
      </vt:variant>
      <vt:variant>
        <vt:i4>0</vt:i4>
      </vt:variant>
      <vt:variant>
        <vt:i4>5</vt:i4>
      </vt:variant>
      <vt:variant>
        <vt:lpwstr>News:-</vt:lpwstr>
      </vt:variant>
      <vt:variant>
        <vt:lpwstr/>
      </vt:variant>
      <vt:variant>
        <vt:i4>3670132</vt:i4>
      </vt:variant>
      <vt:variant>
        <vt:i4>0</vt:i4>
      </vt:variant>
      <vt:variant>
        <vt:i4>0</vt:i4>
      </vt:variant>
      <vt:variant>
        <vt:i4>5</vt:i4>
      </vt:variant>
      <vt:variant>
        <vt:lpwstr>https://www.eccleshallparishcouncil.co.uk/publications/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Worden</dc:creator>
  <cp:keywords/>
  <cp:lastModifiedBy>Stacey Worden</cp:lastModifiedBy>
  <cp:revision>32</cp:revision>
  <cp:lastPrinted>2021-03-10T12:17:00Z</cp:lastPrinted>
  <dcterms:created xsi:type="dcterms:W3CDTF">2021-03-02T11:19:00Z</dcterms:created>
  <dcterms:modified xsi:type="dcterms:W3CDTF">2021-03-10T18:45:00Z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0x010100B92F3E51622E1B4F8517510B5BA49D37</vt:lpwstr>
  </property>
</Properties>
</file>